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C1" w:rsidRDefault="00F164C1" w:rsidP="00F164C1">
      <w:pPr>
        <w:rPr>
          <w:rFonts w:ascii="Times New Roman" w:hAnsi="Times New Roman" w:cs="Times New Roman"/>
          <w:sz w:val="28"/>
          <w:szCs w:val="28"/>
        </w:rPr>
      </w:pPr>
    </w:p>
    <w:p w:rsidR="00F164C1" w:rsidRDefault="00F164C1" w:rsidP="00F164C1">
      <w:pPr>
        <w:rPr>
          <w:rFonts w:ascii="Times New Roman" w:hAnsi="Times New Roman" w:cs="Times New Roman"/>
          <w:sz w:val="28"/>
          <w:szCs w:val="28"/>
        </w:rPr>
      </w:pPr>
    </w:p>
    <w:p w:rsidR="009B55F9" w:rsidRPr="009B55F9" w:rsidRDefault="009B55F9" w:rsidP="009B55F9">
      <w:pPr>
        <w:rPr>
          <w:rFonts w:ascii="Times New Roman" w:hAnsi="Times New Roman" w:cs="Times New Roman"/>
          <w:b/>
          <w:sz w:val="28"/>
          <w:szCs w:val="28"/>
        </w:rPr>
      </w:pPr>
      <w:r w:rsidRPr="009B55F9">
        <w:rPr>
          <w:rFonts w:ascii="Times New Roman" w:hAnsi="Times New Roman" w:cs="Times New Roman"/>
          <w:b/>
          <w:sz w:val="28"/>
          <w:szCs w:val="28"/>
        </w:rPr>
        <w:t>Сумка-переноска «</w:t>
      </w:r>
      <w:proofErr w:type="spellStart"/>
      <w:r w:rsidRPr="009B55F9">
        <w:rPr>
          <w:rFonts w:ascii="Times New Roman" w:hAnsi="Times New Roman" w:cs="Times New Roman"/>
          <w:b/>
          <w:sz w:val="28"/>
          <w:szCs w:val="28"/>
        </w:rPr>
        <w:t>Сільва</w:t>
      </w:r>
      <w:proofErr w:type="spellEnd"/>
      <w:r w:rsidRPr="009B55F9">
        <w:rPr>
          <w:rFonts w:ascii="Times New Roman" w:hAnsi="Times New Roman" w:cs="Times New Roman"/>
          <w:b/>
          <w:sz w:val="28"/>
          <w:szCs w:val="28"/>
        </w:rPr>
        <w:t>»</w:t>
      </w:r>
    </w:p>
    <w:p w:rsidR="009B55F9" w:rsidRPr="009B55F9" w:rsidRDefault="009B55F9" w:rsidP="009B55F9">
      <w:pPr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сумці-переносці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для собак «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Сільва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» ваш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улюбленець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почуватися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, як на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дивані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форма,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віконечко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– все </w:t>
      </w:r>
      <w:proofErr w:type="gramStart"/>
      <w:r w:rsidRPr="009B55F9">
        <w:rPr>
          <w:rFonts w:ascii="Times New Roman" w:hAnsi="Times New Roman" w:cs="Times New Roman"/>
          <w:sz w:val="28"/>
          <w:szCs w:val="28"/>
        </w:rPr>
        <w:t>для комфорту</w:t>
      </w:r>
      <w:proofErr w:type="gram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чотириногого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друга.</w:t>
      </w:r>
    </w:p>
    <w:p w:rsidR="009B55F9" w:rsidRPr="009B55F9" w:rsidRDefault="009B55F9" w:rsidP="009B55F9">
      <w:pPr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сумка оформлена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плащовою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тканиною, тому легко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миється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сохне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>.</w:t>
      </w:r>
    </w:p>
    <w:p w:rsidR="009B55F9" w:rsidRPr="009B55F9" w:rsidRDefault="009B55F9" w:rsidP="009B55F9">
      <w:pPr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Виріз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віконечка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оброблений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м'якою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окантовкою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допитливі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вихованці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виглядаючи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з сумки-переноски, не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травмуються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>.</w:t>
      </w:r>
    </w:p>
    <w:p w:rsidR="009B55F9" w:rsidRPr="009B55F9" w:rsidRDefault="009B55F9" w:rsidP="009B55F9">
      <w:pPr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ручки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сумку в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9B55F9">
        <w:rPr>
          <w:rFonts w:ascii="Times New Roman" w:hAnsi="Times New Roman" w:cs="Times New Roman"/>
          <w:sz w:val="28"/>
          <w:szCs w:val="28"/>
        </w:rPr>
        <w:t>через плече</w:t>
      </w:r>
      <w:proofErr w:type="gramEnd"/>
      <w:r w:rsidRPr="009B55F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надійна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застібка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раптово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вистрибнути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>.</w:t>
      </w:r>
    </w:p>
    <w:p w:rsidR="009B55F9" w:rsidRPr="009B55F9" w:rsidRDefault="00302CAC" w:rsidP="009B55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>
        <w:rPr>
          <w:rFonts w:ascii="Times New Roman" w:hAnsi="Times New Roman" w:cs="Times New Roman"/>
          <w:sz w:val="28"/>
          <w:szCs w:val="28"/>
        </w:rPr>
        <w:t>: 34х24х20</w:t>
      </w:r>
      <w:bookmarkStart w:id="0" w:name="_GoBack"/>
      <w:bookmarkEnd w:id="0"/>
      <w:r w:rsidR="009B55F9" w:rsidRPr="009B55F9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9B55F9" w:rsidRDefault="009B55F9" w:rsidP="009B55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плащова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тканина, </w:t>
      </w:r>
      <w:proofErr w:type="spellStart"/>
      <w:r w:rsidRPr="009B55F9">
        <w:rPr>
          <w:rFonts w:ascii="Times New Roman" w:hAnsi="Times New Roman" w:cs="Times New Roman"/>
          <w:sz w:val="28"/>
          <w:szCs w:val="28"/>
        </w:rPr>
        <w:t>підкладочна</w:t>
      </w:r>
      <w:proofErr w:type="spellEnd"/>
      <w:r w:rsidRPr="009B55F9">
        <w:rPr>
          <w:rFonts w:ascii="Times New Roman" w:hAnsi="Times New Roman" w:cs="Times New Roman"/>
          <w:sz w:val="28"/>
          <w:szCs w:val="28"/>
        </w:rPr>
        <w:t xml:space="preserve"> тканина.</w:t>
      </w:r>
      <w:r w:rsidR="007C0266">
        <w:rPr>
          <w:rFonts w:ascii="Times New Roman" w:hAnsi="Times New Roman" w:cs="Times New Roman"/>
          <w:sz w:val="28"/>
          <w:szCs w:val="28"/>
        </w:rPr>
        <w:t xml:space="preserve"> (</w:t>
      </w:r>
      <w:r w:rsidR="007C0266">
        <w:rPr>
          <w:rFonts w:ascii="Arial" w:hAnsi="Arial" w:cs="Arial"/>
          <w:color w:val="000000"/>
          <w:shd w:val="clear" w:color="auto" w:fill="FFFFFF"/>
        </w:rPr>
        <w:t xml:space="preserve">100% </w:t>
      </w:r>
      <w:proofErr w:type="spellStart"/>
      <w:r w:rsidR="007C0266">
        <w:rPr>
          <w:rFonts w:ascii="Arial" w:hAnsi="Arial" w:cs="Arial"/>
          <w:color w:val="000000"/>
          <w:shd w:val="clear" w:color="auto" w:fill="FFFFFF"/>
        </w:rPr>
        <w:t>поліестер</w:t>
      </w:r>
      <w:proofErr w:type="spellEnd"/>
      <w:r w:rsidR="007C0266">
        <w:rPr>
          <w:rFonts w:ascii="Arial" w:hAnsi="Arial" w:cs="Arial"/>
          <w:color w:val="000000"/>
          <w:shd w:val="clear" w:color="auto" w:fill="FFFFFF"/>
        </w:rPr>
        <w:t>)</w:t>
      </w:r>
      <w:r w:rsidR="00DD23A7">
        <w:rPr>
          <w:rFonts w:ascii="Times New Roman" w:hAnsi="Times New Roman" w:cs="Times New Roman"/>
          <w:sz w:val="28"/>
          <w:szCs w:val="28"/>
        </w:rPr>
        <w:br/>
      </w:r>
      <w:r w:rsidR="00DD23A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Відтінки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реального товару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відрізнятися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фото на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A7" w:rsidRPr="00DD23A7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="00DD23A7" w:rsidRPr="00DD23A7">
        <w:rPr>
          <w:rFonts w:ascii="Times New Roman" w:hAnsi="Times New Roman" w:cs="Times New Roman"/>
          <w:sz w:val="28"/>
          <w:szCs w:val="28"/>
        </w:rPr>
        <w:t>.</w:t>
      </w:r>
    </w:p>
    <w:p w:rsidR="009B55F9" w:rsidRDefault="009B55F9" w:rsidP="00F164C1">
      <w:pPr>
        <w:rPr>
          <w:rFonts w:ascii="Times New Roman" w:hAnsi="Times New Roman" w:cs="Times New Roman"/>
          <w:sz w:val="28"/>
          <w:szCs w:val="28"/>
        </w:rPr>
      </w:pPr>
    </w:p>
    <w:sectPr w:rsidR="009B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1"/>
    <w:rsid w:val="000D0204"/>
    <w:rsid w:val="00151603"/>
    <w:rsid w:val="00302CAC"/>
    <w:rsid w:val="00431586"/>
    <w:rsid w:val="007C0266"/>
    <w:rsid w:val="00855B80"/>
    <w:rsid w:val="009B55F9"/>
    <w:rsid w:val="00DD23A7"/>
    <w:rsid w:val="00E30D78"/>
    <w:rsid w:val="00F1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5AA"/>
  <w15:chartTrackingRefBased/>
  <w15:docId w15:val="{68E4765F-20EF-4567-83AB-47A78E92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9</cp:revision>
  <dcterms:created xsi:type="dcterms:W3CDTF">2017-09-07T07:53:00Z</dcterms:created>
  <dcterms:modified xsi:type="dcterms:W3CDTF">2023-11-07T10:35:00Z</dcterms:modified>
</cp:coreProperties>
</file>