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36" w:rsidRPr="00C90B36" w:rsidRDefault="00C90B36">
      <w:pPr>
        <w:rPr>
          <w:sz w:val="24"/>
          <w:szCs w:val="24"/>
        </w:rPr>
      </w:pPr>
    </w:p>
    <w:p w:rsidR="00C90B36" w:rsidRPr="00C90B36" w:rsidRDefault="00C90B36" w:rsidP="00C90B36">
      <w:pPr>
        <w:pStyle w:val="1"/>
        <w:shd w:val="clear" w:color="auto" w:fill="FFFFFF"/>
        <w:spacing w:before="225" w:beforeAutospacing="0" w:after="75" w:afterAutospacing="0" w:line="450" w:lineRule="atLeast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C90B36">
        <w:rPr>
          <w:rFonts w:ascii="inherit" w:hAnsi="inherit" w:cs="Arial"/>
          <w:color w:val="000000"/>
          <w:sz w:val="24"/>
          <w:szCs w:val="24"/>
        </w:rPr>
        <w:t>Лежак-</w:t>
      </w:r>
      <w:proofErr w:type="spellStart"/>
      <w:r w:rsidRPr="00C90B36">
        <w:rPr>
          <w:rFonts w:ascii="inherit" w:hAnsi="inherit" w:cs="Arial"/>
          <w:color w:val="000000"/>
          <w:sz w:val="24"/>
          <w:szCs w:val="24"/>
        </w:rPr>
        <w:t>трансформер</w:t>
      </w:r>
      <w:proofErr w:type="spellEnd"/>
      <w:r w:rsidRPr="00C90B36">
        <w:rPr>
          <w:rFonts w:ascii="inherit" w:hAnsi="inherit" w:cs="Arial"/>
          <w:color w:val="000000"/>
          <w:sz w:val="24"/>
          <w:szCs w:val="24"/>
        </w:rPr>
        <w:t xml:space="preserve"> SIMON</w:t>
      </w:r>
    </w:p>
    <w:p w:rsidR="00C90B36" w:rsidRPr="007A64EE" w:rsidRDefault="00C90B36" w:rsidP="00C90B36">
      <w:pPr>
        <w:pStyle w:val="a3"/>
        <w:spacing w:before="0" w:beforeAutospacing="0" w:after="150" w:afterAutospacing="0" w:line="315" w:lineRule="atLeast"/>
        <w:textAlignment w:val="baseline"/>
        <w:rPr>
          <w:rFonts w:ascii="inherit" w:hAnsi="inherit" w:cs="Arial"/>
          <w:color w:val="000000"/>
        </w:rPr>
      </w:pPr>
      <w:r w:rsidRPr="00C90B36">
        <w:rPr>
          <w:rFonts w:ascii="inherit" w:hAnsi="inherit" w:cs="Arial"/>
          <w:color w:val="000000"/>
        </w:rPr>
        <w:t xml:space="preserve">Лежак з бортиками на кнопках, за </w:t>
      </w:r>
      <w:proofErr w:type="spellStart"/>
      <w:r w:rsidRPr="00C90B36">
        <w:rPr>
          <w:rFonts w:ascii="inherit" w:hAnsi="inherit" w:cs="Arial"/>
          <w:color w:val="000000"/>
        </w:rPr>
        <w:t>допомогою</w:t>
      </w:r>
      <w:proofErr w:type="spellEnd"/>
      <w:r w:rsidRPr="00C90B36">
        <w:rPr>
          <w:rFonts w:ascii="inherit" w:hAnsi="inherit" w:cs="Arial"/>
          <w:color w:val="000000"/>
        </w:rPr>
        <w:t xml:space="preserve"> </w:t>
      </w:r>
      <w:proofErr w:type="spellStart"/>
      <w:r w:rsidRPr="00C90B36">
        <w:rPr>
          <w:rFonts w:ascii="inherit" w:hAnsi="inherit" w:cs="Arial"/>
          <w:color w:val="000000"/>
        </w:rPr>
        <w:t>яких</w:t>
      </w:r>
      <w:proofErr w:type="spellEnd"/>
      <w:r w:rsidRPr="00C90B36">
        <w:rPr>
          <w:rFonts w:ascii="inherit" w:hAnsi="inherit" w:cs="Arial"/>
          <w:color w:val="000000"/>
        </w:rPr>
        <w:t xml:space="preserve"> </w:t>
      </w:r>
      <w:proofErr w:type="spellStart"/>
      <w:r w:rsidRPr="00C90B36">
        <w:rPr>
          <w:rFonts w:ascii="inherit" w:hAnsi="inherit" w:cs="Arial"/>
          <w:color w:val="000000"/>
        </w:rPr>
        <w:t>можна</w:t>
      </w:r>
      <w:proofErr w:type="spellEnd"/>
      <w:r w:rsidRPr="00C90B36">
        <w:rPr>
          <w:rFonts w:ascii="inherit" w:hAnsi="inherit" w:cs="Arial"/>
          <w:color w:val="000000"/>
        </w:rPr>
        <w:t xml:space="preserve"> легко </w:t>
      </w:r>
      <w:proofErr w:type="spellStart"/>
      <w:r w:rsidRPr="00C90B36">
        <w:rPr>
          <w:rFonts w:ascii="inherit" w:hAnsi="inherit" w:cs="Arial"/>
          <w:color w:val="000000"/>
        </w:rPr>
        <w:t>трансформувати</w:t>
      </w:r>
      <w:proofErr w:type="spellEnd"/>
      <w:r w:rsidRPr="00C90B36">
        <w:rPr>
          <w:rFonts w:ascii="inherit" w:hAnsi="inherit" w:cs="Arial"/>
          <w:color w:val="000000"/>
        </w:rPr>
        <w:t xml:space="preserve"> лежак в матрац </w:t>
      </w:r>
      <w:proofErr w:type="spellStart"/>
      <w:r w:rsidRPr="00C90B36">
        <w:rPr>
          <w:rFonts w:ascii="inherit" w:hAnsi="inherit" w:cs="Arial"/>
          <w:color w:val="000000"/>
        </w:rPr>
        <w:t>або</w:t>
      </w:r>
      <w:proofErr w:type="spellEnd"/>
      <w:r w:rsidRPr="00C90B36">
        <w:rPr>
          <w:rFonts w:ascii="inherit" w:hAnsi="inherit" w:cs="Arial"/>
          <w:color w:val="000000"/>
        </w:rPr>
        <w:t xml:space="preserve"> диван.</w:t>
      </w:r>
      <w:r w:rsidR="007A64EE">
        <w:rPr>
          <w:rFonts w:ascii="inherit" w:hAnsi="inherit" w:cs="Arial"/>
          <w:color w:val="000000"/>
        </w:rPr>
        <w:t xml:space="preserve"> Для собак та кот</w:t>
      </w:r>
      <w:proofErr w:type="spellStart"/>
      <w:r w:rsidR="007A64EE">
        <w:rPr>
          <w:rFonts w:ascii="inherit" w:hAnsi="inherit" w:cs="Arial"/>
          <w:color w:val="000000"/>
          <w:lang w:val="en-US"/>
        </w:rPr>
        <w:t>i</w:t>
      </w:r>
      <w:proofErr w:type="spellEnd"/>
      <w:r w:rsidR="007A64EE">
        <w:rPr>
          <w:rFonts w:ascii="inherit" w:hAnsi="inherit" w:cs="Arial"/>
          <w:color w:val="000000"/>
        </w:rPr>
        <w:t>в</w:t>
      </w:r>
    </w:p>
    <w:p w:rsidR="00C90B36" w:rsidRPr="00C90B36" w:rsidRDefault="00C90B36" w:rsidP="00C90B36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proofErr w:type="spellStart"/>
      <w:r w:rsidRPr="00C90B36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Розміри</w:t>
      </w:r>
      <w:proofErr w:type="spellEnd"/>
      <w:r w:rsidRPr="00C90B36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90B36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аксесуари</w:t>
      </w:r>
      <w:proofErr w:type="spellEnd"/>
      <w:r w:rsidRPr="00C90B36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):</w:t>
      </w:r>
      <w:r w:rsidRPr="00C90B36">
        <w:rPr>
          <w:rFonts w:ascii="inherit" w:hAnsi="inherit" w:cs="Arial"/>
          <w:color w:val="000000"/>
          <w:sz w:val="24"/>
          <w:szCs w:val="24"/>
        </w:rPr>
        <w:t> </w:t>
      </w:r>
      <w:r w:rsidRPr="00C90B36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52х42х18 см, 54х66х20 см</w:t>
      </w:r>
    </w:p>
    <w:p w:rsidR="00C90B36" w:rsidRPr="00C90B36" w:rsidRDefault="00C90B36" w:rsidP="00C90B36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proofErr w:type="spellStart"/>
      <w:r w:rsidRPr="00C90B36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Матеріал</w:t>
      </w:r>
      <w:proofErr w:type="spellEnd"/>
      <w:r w:rsidRPr="00C90B36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C90B36">
        <w:rPr>
          <w:rFonts w:ascii="inherit" w:hAnsi="inherit" w:cs="Arial"/>
          <w:color w:val="000000"/>
          <w:sz w:val="24"/>
          <w:szCs w:val="24"/>
        </w:rPr>
        <w:t> </w:t>
      </w:r>
      <w:r w:rsidRPr="00C90B36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100% </w:t>
      </w:r>
      <w:proofErr w:type="spellStart"/>
      <w:r w:rsidRPr="00C90B36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поліестер</w:t>
      </w:r>
      <w:proofErr w:type="spellEnd"/>
      <w:r w:rsidRPr="00C90B36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90B36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Холофайбер</w:t>
      </w:r>
      <w:proofErr w:type="spellEnd"/>
    </w:p>
    <w:p w:rsidR="00C90B36" w:rsidRPr="00C90B36" w:rsidRDefault="00C90B36" w:rsidP="00C90B36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proofErr w:type="spellStart"/>
      <w:r w:rsidRPr="00C90B36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Серія</w:t>
      </w:r>
      <w:proofErr w:type="spellEnd"/>
      <w:r w:rsidRPr="00C90B36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C90B36">
        <w:rPr>
          <w:rFonts w:ascii="inherit" w:hAnsi="inherit" w:cs="Arial"/>
          <w:color w:val="000000"/>
          <w:sz w:val="24"/>
          <w:szCs w:val="24"/>
        </w:rPr>
        <w:t> </w:t>
      </w:r>
      <w:r w:rsidRPr="00C90B36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PF </w:t>
      </w:r>
      <w:proofErr w:type="spellStart"/>
      <w:r w:rsidRPr="00C90B36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Active</w:t>
      </w:r>
      <w:proofErr w:type="spellEnd"/>
    </w:p>
    <w:p w:rsidR="00C90B36" w:rsidRPr="00C90B36" w:rsidRDefault="00C90B36" w:rsidP="00C90B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proofErr w:type="spellStart"/>
      <w:r w:rsidRPr="00C90B36">
        <w:rPr>
          <w:rFonts w:ascii="inherit" w:hAnsi="inherit" w:cs="Arial"/>
          <w:b/>
          <w:bCs/>
          <w:color w:val="000000"/>
          <w:bdr w:val="none" w:sz="0" w:space="0" w:color="auto" w:frame="1"/>
        </w:rPr>
        <w:t>Наявність</w:t>
      </w:r>
      <w:proofErr w:type="spellEnd"/>
      <w:r w:rsidRPr="00C90B36">
        <w:rPr>
          <w:rFonts w:ascii="inherit" w:hAnsi="inherit" w:cs="Arial"/>
          <w:b/>
          <w:bCs/>
          <w:color w:val="000000"/>
          <w:bdr w:val="none" w:sz="0" w:space="0" w:color="auto" w:frame="1"/>
        </w:rPr>
        <w:t>:</w:t>
      </w:r>
      <w:r w:rsidRPr="00C90B36">
        <w:rPr>
          <w:rFonts w:ascii="inherit" w:hAnsi="inherit" w:cs="Arial"/>
          <w:color w:val="000000"/>
        </w:rPr>
        <w:t> </w:t>
      </w:r>
      <w:proofErr w:type="gramStart"/>
      <w:r w:rsidRPr="00C90B36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>В</w:t>
      </w:r>
      <w:proofErr w:type="gramEnd"/>
      <w:r w:rsidRPr="00C90B36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C90B36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>наявності</w:t>
      </w:r>
      <w:bookmarkStart w:id="0" w:name="_GoBack"/>
      <w:bookmarkEnd w:id="0"/>
      <w:proofErr w:type="spellEnd"/>
    </w:p>
    <w:p w:rsidR="00C90B36" w:rsidRPr="00C90B36" w:rsidRDefault="00C90B36" w:rsidP="00C90B36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C90B3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C90B36" w:rsidRPr="00C90B36" w:rsidRDefault="00C90B36" w:rsidP="00C90B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Лежак з бортиками на кнопках, за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яких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легко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трансформувати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 в матрац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диван.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Виготовлений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двох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видів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тканини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зовнішня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сторона -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щільна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зносостійка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непромокаюча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внутрішня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сторона -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м'яка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пухнаста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затишна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По периметру вшита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змійка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дозволяє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виймати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наповнювач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холофайбер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що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дуже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зручно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чищення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лежака.</w:t>
      </w:r>
    </w:p>
    <w:p w:rsidR="00C90B36" w:rsidRPr="00C90B36" w:rsidRDefault="00C90B36" w:rsidP="00C90B36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90B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Переваги</w:t>
      </w:r>
      <w:proofErr w:type="spellEnd"/>
    </w:p>
    <w:p w:rsidR="00C90B36" w:rsidRPr="00C90B36" w:rsidRDefault="00C90B36" w:rsidP="00C90B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90B36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26720" cy="426720"/>
            <wp:effectExtent l="0" t="0" r="0" b="0"/>
            <wp:docPr id="6" name="Рисунок 6" descr="Спальне місце-трансформер: лежак, матрас, ди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альне місце-трансформер: лежак, матрас, див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Спальне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місце-трансформер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лежак, матрас, диван</w:t>
      </w:r>
    </w:p>
    <w:p w:rsidR="00C90B36" w:rsidRPr="00C90B36" w:rsidRDefault="00C90B36" w:rsidP="00C90B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90B36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0060" cy="480060"/>
            <wp:effectExtent l="0" t="0" r="0" b="0"/>
            <wp:docPr id="5" name="Рисунок 5" descr="Зручність чищення і пр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ручність чищення і пранн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Зручність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чищення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прання</w:t>
      </w:r>
      <w:proofErr w:type="spellEnd"/>
    </w:p>
    <w:p w:rsidR="00C90B36" w:rsidRPr="00C90B36" w:rsidRDefault="00C90B36" w:rsidP="00C90B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90B36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0060" cy="480060"/>
            <wp:effectExtent l="0" t="0" r="0" b="0"/>
            <wp:docPr id="4" name="Рисунок 4" descr="Гіпоалергнний наповнюв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іпоалергнний наповнюва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Гіпоалергнний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наповнювач</w:t>
      </w:r>
      <w:proofErr w:type="spellEnd"/>
    </w:p>
    <w:p w:rsidR="00C90B36" w:rsidRPr="00C90B36" w:rsidRDefault="00C90B36" w:rsidP="00C90B3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Поради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догляду</w:t>
      </w:r>
    </w:p>
    <w:p w:rsidR="00C90B36" w:rsidRPr="00C90B36" w:rsidRDefault="00C90B36" w:rsidP="00C90B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Нижню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частину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лежака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можна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очищувати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щітки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губки з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миючим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засобом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нього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збереження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форми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зовнішнього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вигляду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виробу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прати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пральній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машині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рекомендується</w:t>
      </w:r>
      <w:proofErr w:type="spellEnd"/>
      <w:r w:rsidRPr="00C90B3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C90B36" w:rsidRDefault="00C90B36"/>
    <w:sectPr w:rsidR="00C9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7E95"/>
    <w:multiLevelType w:val="multilevel"/>
    <w:tmpl w:val="D870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D102A"/>
    <w:multiLevelType w:val="multilevel"/>
    <w:tmpl w:val="7E02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7E"/>
    <w:rsid w:val="002F7A7E"/>
    <w:rsid w:val="007A64EE"/>
    <w:rsid w:val="00BB13FC"/>
    <w:rsid w:val="00C9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17D5"/>
  <w15:chartTrackingRefBased/>
  <w15:docId w15:val="{A071270E-B59C-44CB-9299-C3148D52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C90B36"/>
  </w:style>
  <w:style w:type="paragraph" w:customStyle="1" w:styleId="avg-title">
    <w:name w:val="avg-title"/>
    <w:basedOn w:val="a"/>
    <w:rsid w:val="00C9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t">
    <w:name w:val="txt"/>
    <w:basedOn w:val="a0"/>
    <w:rsid w:val="00C9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8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31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0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41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6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82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71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9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0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3866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46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8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9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611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18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2607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411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31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Org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Невольник Наталья</cp:lastModifiedBy>
  <cp:revision>3</cp:revision>
  <dcterms:created xsi:type="dcterms:W3CDTF">2021-06-25T06:48:00Z</dcterms:created>
  <dcterms:modified xsi:type="dcterms:W3CDTF">2023-08-11T12:29:00Z</dcterms:modified>
</cp:coreProperties>
</file>