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7C014E" w:rsidRDefault="007C014E">
      <w:pPr>
        <w:rPr>
          <w:rFonts w:ascii="Times New Roman" w:hAnsi="Times New Roman" w:cs="Times New Roman"/>
          <w:sz w:val="28"/>
          <w:szCs w:val="28"/>
        </w:rPr>
      </w:pPr>
    </w:p>
    <w:p w:rsidR="007C014E" w:rsidRDefault="007C014E">
      <w:pPr>
        <w:rPr>
          <w:rFonts w:ascii="Times New Roman" w:hAnsi="Times New Roman" w:cs="Times New Roman"/>
          <w:sz w:val="28"/>
          <w:szCs w:val="28"/>
        </w:rPr>
      </w:pPr>
    </w:p>
    <w:p w:rsidR="007C014E" w:rsidRPr="00B84F13" w:rsidRDefault="00A74B63" w:rsidP="007C01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Футбока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Flora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7C014E" w:rsidRPr="00B84F13" w:rsidRDefault="007C014E" w:rsidP="007C014E">
      <w:pPr>
        <w:rPr>
          <w:rFonts w:ascii="Times New Roman" w:hAnsi="Times New Roman" w:cs="Times New Roman"/>
          <w:b/>
          <w:sz w:val="28"/>
          <w:szCs w:val="28"/>
        </w:rPr>
      </w:pPr>
    </w:p>
    <w:p w:rsidR="003734C6" w:rsidRDefault="00CF65C7" w:rsidP="007C0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Чарівна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футболочка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CB1">
        <w:rPr>
          <w:rFonts w:ascii="Times New Roman" w:hAnsi="Times New Roman" w:cs="Times New Roman"/>
          <w:sz w:val="28"/>
          <w:szCs w:val="28"/>
        </w:rPr>
        <w:t>для піднесеного</w:t>
      </w:r>
      <w:r>
        <w:rPr>
          <w:rFonts w:ascii="Times New Roman" w:hAnsi="Times New Roman" w:cs="Times New Roman"/>
          <w:sz w:val="28"/>
          <w:szCs w:val="28"/>
        </w:rPr>
        <w:t xml:space="preserve"> літн</w:t>
      </w:r>
      <w:r w:rsidR="00860EED">
        <w:rPr>
          <w:rFonts w:ascii="Times New Roman" w:hAnsi="Times New Roman" w:cs="Times New Roman"/>
          <w:sz w:val="28"/>
          <w:szCs w:val="28"/>
        </w:rPr>
        <w:t>ього</w:t>
      </w:r>
      <w:r>
        <w:rPr>
          <w:rFonts w:ascii="Times New Roman" w:hAnsi="Times New Roman" w:cs="Times New Roman"/>
          <w:sz w:val="28"/>
          <w:szCs w:val="28"/>
        </w:rPr>
        <w:t xml:space="preserve"> настро</w:t>
      </w:r>
      <w:r w:rsidR="00860EE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!</w:t>
      </w:r>
      <w:r w:rsidR="007F57B3">
        <w:rPr>
          <w:rFonts w:ascii="Times New Roman" w:hAnsi="Times New Roman" w:cs="Times New Roman"/>
          <w:sz w:val="28"/>
          <w:szCs w:val="28"/>
        </w:rPr>
        <w:t xml:space="preserve"> Ніжний орнамент з </w:t>
      </w:r>
      <w:r w:rsidR="00B21B55">
        <w:rPr>
          <w:rFonts w:ascii="Times New Roman" w:hAnsi="Times New Roman" w:cs="Times New Roman"/>
          <w:sz w:val="28"/>
          <w:szCs w:val="28"/>
        </w:rPr>
        <w:t>квітами, листя</w:t>
      </w:r>
      <w:r w:rsidR="003734C6">
        <w:rPr>
          <w:rFonts w:ascii="Times New Roman" w:hAnsi="Times New Roman" w:cs="Times New Roman"/>
          <w:sz w:val="28"/>
          <w:szCs w:val="28"/>
        </w:rPr>
        <w:t>чко</w:t>
      </w:r>
      <w:r w:rsidR="00B21B55">
        <w:rPr>
          <w:rFonts w:ascii="Times New Roman" w:hAnsi="Times New Roman" w:cs="Times New Roman"/>
          <w:sz w:val="28"/>
          <w:szCs w:val="28"/>
        </w:rPr>
        <w:t>м та кольоровими бабками</w:t>
      </w:r>
      <w:r w:rsidR="003734C6">
        <w:rPr>
          <w:rFonts w:ascii="Times New Roman" w:hAnsi="Times New Roman" w:cs="Times New Roman"/>
          <w:sz w:val="28"/>
          <w:szCs w:val="28"/>
        </w:rPr>
        <w:t xml:space="preserve">, лаконічний крій, легка бавовняна тканина – все необхідне для комфортної </w:t>
      </w:r>
      <w:r w:rsidR="0073006F">
        <w:rPr>
          <w:rFonts w:ascii="Times New Roman" w:hAnsi="Times New Roman" w:cs="Times New Roman"/>
          <w:sz w:val="28"/>
          <w:szCs w:val="28"/>
        </w:rPr>
        <w:t>прогулянки</w:t>
      </w:r>
      <w:r w:rsidR="003734C6">
        <w:rPr>
          <w:rFonts w:ascii="Times New Roman" w:hAnsi="Times New Roman" w:cs="Times New Roman"/>
          <w:sz w:val="28"/>
          <w:szCs w:val="28"/>
        </w:rPr>
        <w:t xml:space="preserve"> у спекотну погоду</w:t>
      </w:r>
      <w:r w:rsidR="0073006F">
        <w:rPr>
          <w:rFonts w:ascii="Times New Roman" w:hAnsi="Times New Roman" w:cs="Times New Roman"/>
          <w:sz w:val="28"/>
          <w:szCs w:val="28"/>
        </w:rPr>
        <w:t>. І</w:t>
      </w:r>
      <w:r w:rsidR="003734C6">
        <w:rPr>
          <w:rFonts w:ascii="Times New Roman" w:hAnsi="Times New Roman" w:cs="Times New Roman"/>
          <w:sz w:val="28"/>
          <w:szCs w:val="28"/>
        </w:rPr>
        <w:t xml:space="preserve"> нічого зайвого</w:t>
      </w:r>
      <w:r w:rsidR="0073006F">
        <w:rPr>
          <w:rFonts w:ascii="Times New Roman" w:hAnsi="Times New Roman" w:cs="Times New Roman"/>
          <w:sz w:val="28"/>
          <w:szCs w:val="28"/>
        </w:rPr>
        <w:t>!</w:t>
      </w:r>
      <w:r w:rsidR="003734C6">
        <w:rPr>
          <w:rFonts w:ascii="Times New Roman" w:hAnsi="Times New Roman" w:cs="Times New Roman"/>
          <w:sz w:val="28"/>
          <w:szCs w:val="28"/>
        </w:rPr>
        <w:t xml:space="preserve"> Улюбленець напевне буде задоволений цим вбранням – воно майже невагоме, не стримує рухи, але чудово захищає і від палючого сонця, і від вечірньої прохолоди.</w:t>
      </w:r>
    </w:p>
    <w:p w:rsidR="003734C6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 xml:space="preserve">Футболка з м’якого бавовняного трикотажу </w:t>
      </w:r>
      <w:r w:rsidR="003734C6">
        <w:rPr>
          <w:rFonts w:ascii="Times New Roman" w:hAnsi="Times New Roman" w:cs="Times New Roman"/>
          <w:sz w:val="28"/>
          <w:szCs w:val="28"/>
        </w:rPr>
        <w:t>має універсальний крій. Вона м’яка та ніжна до тіла, легко вдягається через голову.</w:t>
      </w:r>
      <w:r w:rsidR="00E623C9">
        <w:rPr>
          <w:rFonts w:ascii="Times New Roman" w:hAnsi="Times New Roman" w:cs="Times New Roman"/>
          <w:sz w:val="28"/>
          <w:szCs w:val="28"/>
        </w:rPr>
        <w:t xml:space="preserve"> Модель чудово сполучається з бірюзовою панамою з нашої літньої колекції</w:t>
      </w:r>
      <w:r w:rsidR="0073006F">
        <w:rPr>
          <w:rFonts w:ascii="Times New Roman" w:hAnsi="Times New Roman" w:cs="Times New Roman"/>
          <w:sz w:val="28"/>
          <w:szCs w:val="28"/>
        </w:rPr>
        <w:t>.</w:t>
      </w:r>
      <w:r w:rsidR="00E6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 xml:space="preserve">• </w:t>
      </w:r>
      <w:r w:rsidR="00E623C9">
        <w:rPr>
          <w:rFonts w:ascii="Times New Roman" w:hAnsi="Times New Roman" w:cs="Times New Roman"/>
          <w:sz w:val="28"/>
          <w:szCs w:val="28"/>
        </w:rPr>
        <w:t xml:space="preserve">бавовняна тканина дихає, еластична та </w:t>
      </w:r>
      <w:r w:rsidRPr="00DF45B9">
        <w:rPr>
          <w:rFonts w:ascii="Times New Roman" w:hAnsi="Times New Roman" w:cs="Times New Roman"/>
          <w:sz w:val="28"/>
          <w:szCs w:val="28"/>
        </w:rPr>
        <w:t xml:space="preserve">приємна на дотик 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 xml:space="preserve">• </w:t>
      </w:r>
      <w:r w:rsidR="00E623C9">
        <w:rPr>
          <w:rFonts w:ascii="Times New Roman" w:hAnsi="Times New Roman" w:cs="Times New Roman"/>
          <w:sz w:val="28"/>
          <w:szCs w:val="28"/>
        </w:rPr>
        <w:t>універсальний</w:t>
      </w:r>
      <w:r w:rsidRPr="00DF45B9">
        <w:rPr>
          <w:rFonts w:ascii="Times New Roman" w:hAnsi="Times New Roman" w:cs="Times New Roman"/>
          <w:sz w:val="28"/>
          <w:szCs w:val="28"/>
        </w:rPr>
        <w:t xml:space="preserve"> крій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>• простий догляд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 xml:space="preserve">• </w:t>
      </w:r>
      <w:r w:rsidR="00E623C9">
        <w:rPr>
          <w:rFonts w:ascii="Times New Roman" w:hAnsi="Times New Roman" w:cs="Times New Roman"/>
          <w:sz w:val="28"/>
          <w:szCs w:val="28"/>
        </w:rPr>
        <w:t xml:space="preserve">красивий літній </w:t>
      </w:r>
      <w:proofErr w:type="spellStart"/>
      <w:r w:rsidR="00E623C9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DF45B9">
        <w:rPr>
          <w:rFonts w:ascii="Times New Roman" w:hAnsi="Times New Roman" w:cs="Times New Roman"/>
          <w:sz w:val="28"/>
          <w:szCs w:val="28"/>
        </w:rPr>
        <w:t>.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>Матеріали: бавовняний трикотаж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E623C9">
        <w:rPr>
          <w:rFonts w:ascii="Times New Roman" w:hAnsi="Times New Roman" w:cs="Times New Roman"/>
          <w:sz w:val="28"/>
          <w:szCs w:val="28"/>
        </w:rPr>
        <w:t>білий з візерунком</w:t>
      </w:r>
    </w:p>
    <w:p w:rsidR="00DF45B9" w:rsidRPr="00DF45B9" w:rsidRDefault="00DF45B9" w:rsidP="00E623C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 xml:space="preserve">Розмір: </w:t>
      </w:r>
      <w:r w:rsidR="00E623C9" w:rsidRPr="00E623C9">
        <w:rPr>
          <w:rFonts w:ascii="Times New Roman" w:hAnsi="Times New Roman" w:cs="Times New Roman"/>
          <w:sz w:val="28"/>
          <w:szCs w:val="28"/>
        </w:rPr>
        <w:t>L</w:t>
      </w:r>
      <w:r w:rsidR="00E623C9">
        <w:rPr>
          <w:rFonts w:ascii="Times New Roman" w:hAnsi="Times New Roman" w:cs="Times New Roman"/>
          <w:sz w:val="28"/>
          <w:szCs w:val="28"/>
        </w:rPr>
        <w:t xml:space="preserve">, </w:t>
      </w:r>
      <w:r w:rsidR="00E623C9" w:rsidRPr="00E623C9">
        <w:rPr>
          <w:rFonts w:ascii="Times New Roman" w:hAnsi="Times New Roman" w:cs="Times New Roman"/>
          <w:sz w:val="28"/>
          <w:szCs w:val="28"/>
        </w:rPr>
        <w:t>M</w:t>
      </w:r>
      <w:r w:rsidR="00E623C9">
        <w:rPr>
          <w:rFonts w:ascii="Times New Roman" w:hAnsi="Times New Roman" w:cs="Times New Roman"/>
          <w:sz w:val="28"/>
          <w:szCs w:val="28"/>
        </w:rPr>
        <w:t xml:space="preserve">, </w:t>
      </w:r>
      <w:r w:rsidR="00E623C9" w:rsidRPr="00E623C9">
        <w:rPr>
          <w:rFonts w:ascii="Times New Roman" w:hAnsi="Times New Roman" w:cs="Times New Roman"/>
          <w:sz w:val="28"/>
          <w:szCs w:val="28"/>
        </w:rPr>
        <w:t>S</w:t>
      </w:r>
      <w:r w:rsidR="00E623C9">
        <w:rPr>
          <w:rFonts w:ascii="Times New Roman" w:hAnsi="Times New Roman" w:cs="Times New Roman"/>
          <w:sz w:val="28"/>
          <w:szCs w:val="28"/>
        </w:rPr>
        <w:t xml:space="preserve">, </w:t>
      </w:r>
      <w:r w:rsidR="00E623C9" w:rsidRPr="00E623C9">
        <w:rPr>
          <w:rFonts w:ascii="Times New Roman" w:hAnsi="Times New Roman" w:cs="Times New Roman"/>
          <w:sz w:val="28"/>
          <w:szCs w:val="28"/>
        </w:rPr>
        <w:t>XS2</w:t>
      </w:r>
      <w:r w:rsidR="00E623C9">
        <w:rPr>
          <w:rFonts w:ascii="Times New Roman" w:hAnsi="Times New Roman" w:cs="Times New Roman"/>
          <w:sz w:val="28"/>
          <w:szCs w:val="28"/>
        </w:rPr>
        <w:t xml:space="preserve">, </w:t>
      </w:r>
      <w:r w:rsidR="00E623C9" w:rsidRPr="00E623C9">
        <w:rPr>
          <w:rFonts w:ascii="Times New Roman" w:hAnsi="Times New Roman" w:cs="Times New Roman"/>
          <w:sz w:val="28"/>
          <w:szCs w:val="28"/>
        </w:rPr>
        <w:t>XS</w:t>
      </w:r>
      <w:r w:rsidR="00E623C9">
        <w:rPr>
          <w:rFonts w:ascii="Times New Roman" w:hAnsi="Times New Roman" w:cs="Times New Roman"/>
          <w:sz w:val="28"/>
          <w:szCs w:val="28"/>
        </w:rPr>
        <w:t xml:space="preserve">, </w:t>
      </w:r>
      <w:r w:rsidR="00E623C9" w:rsidRPr="00E623C9">
        <w:rPr>
          <w:rFonts w:ascii="Times New Roman" w:hAnsi="Times New Roman" w:cs="Times New Roman"/>
          <w:sz w:val="28"/>
          <w:szCs w:val="28"/>
        </w:rPr>
        <w:t>XXS</w:t>
      </w:r>
    </w:p>
    <w:p w:rsidR="00DF45B9" w:rsidRPr="00DF45B9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DB5FF5" w:rsidRPr="00DB5FF5" w:rsidRDefault="00DF45B9" w:rsidP="00DF45B9">
      <w:pPr>
        <w:rPr>
          <w:rFonts w:ascii="Times New Roman" w:hAnsi="Times New Roman" w:cs="Times New Roman"/>
          <w:sz w:val="28"/>
          <w:szCs w:val="28"/>
        </w:rPr>
      </w:pPr>
      <w:r w:rsidRPr="00DF45B9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  <w:r w:rsidR="00E623C9">
        <w:rPr>
          <w:rFonts w:ascii="Times New Roman" w:hAnsi="Times New Roman" w:cs="Times New Roman"/>
          <w:sz w:val="28"/>
          <w:szCs w:val="28"/>
        </w:rPr>
        <w:t>.</w:t>
      </w:r>
    </w:p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3F24C3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941A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2025-02-25T15:12:00Z</dcterms:modified>
</cp:coreProperties>
</file>