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384" w:rsidRPr="00EF1135" w:rsidRDefault="00474384" w:rsidP="00474384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F1135">
        <w:rPr>
          <w:rFonts w:ascii="Times New Roman" w:hAnsi="Times New Roman" w:cs="Times New Roman"/>
          <w:b/>
          <w:sz w:val="28"/>
          <w:szCs w:val="28"/>
          <w:lang w:val="uk-UA"/>
        </w:rPr>
        <w:t>Светр GREEN</w:t>
      </w:r>
    </w:p>
    <w:p w:rsidR="00474384" w:rsidRPr="00C32E6E" w:rsidRDefault="00474384" w:rsidP="0047438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F1135">
        <w:rPr>
          <w:rFonts w:ascii="Times New Roman" w:hAnsi="Times New Roman" w:cs="Times New Roman"/>
          <w:sz w:val="28"/>
          <w:szCs w:val="28"/>
          <w:lang w:val="uk-UA"/>
        </w:rPr>
        <w:t>Смарагдово-зелений светрик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високим комірцем.</w:t>
      </w:r>
    </w:p>
    <w:p w:rsidR="00474384" w:rsidRDefault="00474384" w:rsidP="00474384">
      <w:pPr>
        <w:rPr>
          <w:rFonts w:ascii="Times New Roman" w:hAnsi="Times New Roman" w:cs="Times New Roman"/>
          <w:sz w:val="28"/>
          <w:szCs w:val="28"/>
        </w:rPr>
      </w:pPr>
      <w:r w:rsidRPr="00EF1135">
        <w:rPr>
          <w:rFonts w:ascii="Times New Roman" w:hAnsi="Times New Roman" w:cs="Times New Roman"/>
          <w:sz w:val="28"/>
          <w:szCs w:val="28"/>
          <w:lang w:val="uk-UA"/>
        </w:rPr>
        <w:t xml:space="preserve">Тканина светра дуже м’яка та еластична, тому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модель </w:t>
      </w:r>
      <w:r w:rsidRPr="00EF1135">
        <w:rPr>
          <w:rFonts w:ascii="Times New Roman" w:hAnsi="Times New Roman" w:cs="Times New Roman"/>
          <w:sz w:val="28"/>
          <w:szCs w:val="28"/>
          <w:lang w:val="uk-UA"/>
        </w:rPr>
        <w:t>легко вдягається без застібки.</w:t>
      </w:r>
      <w:r w:rsidRPr="00C32E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6012" w:rsidRPr="002B6012" w:rsidRDefault="002B6012" w:rsidP="0047438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4420E">
        <w:rPr>
          <w:rFonts w:ascii="Times New Roman" w:hAnsi="Times New Roman" w:cs="Times New Roman"/>
          <w:sz w:val="28"/>
          <w:szCs w:val="28"/>
          <w:lang w:val="uk-UA"/>
        </w:rPr>
        <w:t>Рекомендоване ручне прання при температурі не вище 40 °C</w:t>
      </w:r>
    </w:p>
    <w:p w:rsidR="00474384" w:rsidRPr="007A60A6" w:rsidRDefault="00474384" w:rsidP="0047438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74384" w:rsidRPr="00474384" w:rsidRDefault="00474384" w:rsidP="00474384">
      <w:pPr>
        <w:rPr>
          <w:rFonts w:ascii="Times New Roman" w:hAnsi="Times New Roman" w:cs="Times New Roman"/>
          <w:b/>
          <w:sz w:val="28"/>
          <w:szCs w:val="28"/>
        </w:rPr>
      </w:pPr>
      <w:r w:rsidRPr="00474384">
        <w:rPr>
          <w:rFonts w:ascii="Times New Roman" w:hAnsi="Times New Roman" w:cs="Times New Roman"/>
          <w:b/>
          <w:sz w:val="28"/>
          <w:szCs w:val="28"/>
        </w:rPr>
        <w:t>Свитер GREEN</w:t>
      </w:r>
    </w:p>
    <w:p w:rsidR="00474384" w:rsidRPr="007E4F42" w:rsidRDefault="00474384" w:rsidP="00474384">
      <w:pPr>
        <w:rPr>
          <w:rFonts w:ascii="Times New Roman" w:hAnsi="Times New Roman" w:cs="Times New Roman"/>
          <w:sz w:val="28"/>
          <w:szCs w:val="28"/>
        </w:rPr>
      </w:pPr>
      <w:r w:rsidRPr="007E4F42">
        <w:rPr>
          <w:rFonts w:ascii="Times New Roman" w:hAnsi="Times New Roman" w:cs="Times New Roman"/>
          <w:sz w:val="28"/>
          <w:szCs w:val="28"/>
        </w:rPr>
        <w:t>Изумрудно-зеленый свитер с высоким воротничком.</w:t>
      </w:r>
    </w:p>
    <w:p w:rsidR="00474384" w:rsidRPr="007E4F42" w:rsidRDefault="00474384" w:rsidP="00474384">
      <w:pPr>
        <w:rPr>
          <w:rFonts w:ascii="Times New Roman" w:hAnsi="Times New Roman" w:cs="Times New Roman"/>
          <w:sz w:val="28"/>
          <w:szCs w:val="28"/>
        </w:rPr>
      </w:pPr>
      <w:r w:rsidRPr="007E4F42">
        <w:rPr>
          <w:rFonts w:ascii="Times New Roman" w:hAnsi="Times New Roman" w:cs="Times New Roman"/>
          <w:sz w:val="28"/>
          <w:szCs w:val="28"/>
        </w:rPr>
        <w:t xml:space="preserve">Ткань свитера очень мягкая и эластичная, поэтому модель легко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7E4F42">
        <w:rPr>
          <w:rFonts w:ascii="Times New Roman" w:hAnsi="Times New Roman" w:cs="Times New Roman"/>
          <w:sz w:val="28"/>
          <w:szCs w:val="28"/>
        </w:rPr>
        <w:t>девается без застежки.</w:t>
      </w:r>
    </w:p>
    <w:p w:rsidR="002B6012" w:rsidRPr="0074420E" w:rsidRDefault="002B6012" w:rsidP="002B601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4420E">
        <w:rPr>
          <w:rFonts w:ascii="Times New Roman" w:hAnsi="Times New Roman" w:cs="Times New Roman"/>
          <w:sz w:val="28"/>
          <w:szCs w:val="28"/>
          <w:lang w:val="uk-UA"/>
        </w:rPr>
        <w:t>Рекомендуется</w:t>
      </w:r>
      <w:proofErr w:type="spellEnd"/>
      <w:r w:rsidRPr="007442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4420E">
        <w:rPr>
          <w:rFonts w:ascii="Times New Roman" w:hAnsi="Times New Roman" w:cs="Times New Roman"/>
          <w:sz w:val="28"/>
          <w:szCs w:val="28"/>
          <w:lang w:val="uk-UA"/>
        </w:rPr>
        <w:t>ручная</w:t>
      </w:r>
      <w:proofErr w:type="spellEnd"/>
      <w:r w:rsidRPr="0074420E">
        <w:rPr>
          <w:rFonts w:ascii="Times New Roman" w:hAnsi="Times New Roman" w:cs="Times New Roman"/>
          <w:sz w:val="28"/>
          <w:szCs w:val="28"/>
          <w:lang w:val="uk-UA"/>
        </w:rPr>
        <w:t xml:space="preserve"> стирка при </w:t>
      </w:r>
      <w:proofErr w:type="spellStart"/>
      <w:r w:rsidRPr="0074420E">
        <w:rPr>
          <w:rFonts w:ascii="Times New Roman" w:hAnsi="Times New Roman" w:cs="Times New Roman"/>
          <w:sz w:val="28"/>
          <w:szCs w:val="28"/>
          <w:lang w:val="uk-UA"/>
        </w:rPr>
        <w:t>температуре</w:t>
      </w:r>
      <w:proofErr w:type="spellEnd"/>
      <w:r w:rsidRPr="0074420E">
        <w:rPr>
          <w:rFonts w:ascii="Times New Roman" w:hAnsi="Times New Roman" w:cs="Times New Roman"/>
          <w:sz w:val="28"/>
          <w:szCs w:val="28"/>
          <w:lang w:val="uk-UA"/>
        </w:rPr>
        <w:t xml:space="preserve"> не </w:t>
      </w:r>
      <w:proofErr w:type="spellStart"/>
      <w:r w:rsidRPr="0074420E">
        <w:rPr>
          <w:rFonts w:ascii="Times New Roman" w:hAnsi="Times New Roman" w:cs="Times New Roman"/>
          <w:sz w:val="28"/>
          <w:szCs w:val="28"/>
          <w:lang w:val="uk-UA"/>
        </w:rPr>
        <w:t>выше</w:t>
      </w:r>
      <w:proofErr w:type="spellEnd"/>
      <w:r w:rsidRPr="0074420E">
        <w:rPr>
          <w:rFonts w:ascii="Times New Roman" w:hAnsi="Times New Roman" w:cs="Times New Roman"/>
          <w:sz w:val="28"/>
          <w:szCs w:val="28"/>
          <w:lang w:val="uk-UA"/>
        </w:rPr>
        <w:t xml:space="preserve"> 40</w:t>
      </w:r>
      <w:r w:rsidRPr="0074420E"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  <w:t xml:space="preserve"> °C</w:t>
      </w:r>
    </w:p>
    <w:p w:rsidR="00DB4550" w:rsidRPr="002B6012" w:rsidRDefault="00DB4550">
      <w:pPr>
        <w:rPr>
          <w:lang w:val="uk-UA"/>
        </w:rPr>
      </w:pPr>
      <w:bookmarkStart w:id="0" w:name="_GoBack"/>
      <w:bookmarkEnd w:id="0"/>
    </w:p>
    <w:sectPr w:rsidR="00DB4550" w:rsidRPr="002B6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550"/>
    <w:rsid w:val="002B6012"/>
    <w:rsid w:val="00474384"/>
    <w:rsid w:val="00DB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07DF7B"/>
  <w15:chartTrackingRefBased/>
  <w15:docId w15:val="{E8D0B4CC-BB23-4BB1-A1C7-ACF66B094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3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Перепичай Елена</dc:creator>
  <cp:keywords/>
  <dc:description/>
  <cp:lastModifiedBy>Перепичай Елена</cp:lastModifiedBy>
  <cp:revision>3</cp:revision>
  <dcterms:created xsi:type="dcterms:W3CDTF">2022-02-01T08:16:00Z</dcterms:created>
  <dcterms:modified xsi:type="dcterms:W3CDTF">2022-02-01T09:07:00Z</dcterms:modified>
</cp:coreProperties>
</file>