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BCD" w:rsidRPr="006942EC" w:rsidRDefault="009C0BCD" w:rsidP="009C0BCD">
      <w:pPr>
        <w:rPr>
          <w:rFonts w:ascii="Times New Roman" w:hAnsi="Times New Roman" w:cs="Times New Roman"/>
          <w:b/>
          <w:sz w:val="28"/>
          <w:szCs w:val="28"/>
        </w:rPr>
      </w:pPr>
      <w:r w:rsidRPr="006942EC">
        <w:rPr>
          <w:rFonts w:ascii="Times New Roman" w:hAnsi="Times New Roman" w:cs="Times New Roman"/>
          <w:b/>
          <w:sz w:val="28"/>
          <w:szCs w:val="28"/>
        </w:rPr>
        <w:t>Худ</w:t>
      </w:r>
      <w:r w:rsidRPr="006942E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6942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2EC">
        <w:rPr>
          <w:rFonts w:ascii="Times New Roman" w:hAnsi="Times New Roman" w:cs="Times New Roman"/>
          <w:b/>
          <w:sz w:val="28"/>
          <w:szCs w:val="28"/>
        </w:rPr>
        <w:t>Home</w:t>
      </w:r>
      <w:proofErr w:type="spellEnd"/>
    </w:p>
    <w:p w:rsidR="009C0BCD" w:rsidRDefault="009C0BCD" w:rsidP="009C0BC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 худі таке миле й домашнє! Воно навіває відчуття тепла й затишку, злагоди та спокою. Для хвостатих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які  полюбляють гуляти з комфортом, це незамінний предмет гардеробу. Поєднання найактуальніших кольорів, чарівні оборки на рукавах, ексклюзивний малюнок на спинці – все це робить худі ідеальним для неквапливих прогулянок улюбленими куточками міста, а також відмінним вбранням для осінньої фотосесії.</w:t>
      </w:r>
    </w:p>
    <w:p w:rsidR="009C0BCD" w:rsidRPr="00CE5C83" w:rsidRDefault="009C0BCD" w:rsidP="009C0BC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Модель створена з турботою про максимальний комфорт чотирилапих красунь. Завдяки еластичності тканини худі зручно вдягати через голову. Резинки на рукавах і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подолі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дають холодному повітрю потрапляти під одяг. Високий комір оригінального крою дуже доречний у вітряну погоду, в основі коміру є отвір для повідця. </w:t>
      </w:r>
    </w:p>
    <w:p w:rsidR="009C0BCD" w:rsidRPr="000B12E9" w:rsidRDefault="009C0BCD" w:rsidP="009C0B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2E9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Характеристики моделі: </w:t>
      </w:r>
    </w:p>
    <w:p w:rsidR="009C0BCD" w:rsidRPr="000B12E9" w:rsidRDefault="009C0BCD" w:rsidP="009C0B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2E9">
        <w:rPr>
          <w:rFonts w:ascii="Times New Roman" w:hAnsi="Times New Roman" w:cs="Times New Roman"/>
          <w:sz w:val="28"/>
          <w:szCs w:val="28"/>
          <w:lang w:val="uk-UA"/>
        </w:rPr>
        <w:t xml:space="preserve">• теплий трикотаж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тринитка</w:t>
      </w:r>
      <w:proofErr w:type="spellEnd"/>
    </w:p>
    <w:p w:rsidR="009C0BCD" w:rsidRPr="000B12E9" w:rsidRDefault="009C0BCD" w:rsidP="009C0B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2E9">
        <w:rPr>
          <w:rFonts w:ascii="Times New Roman" w:hAnsi="Times New Roman" w:cs="Times New Roman"/>
          <w:sz w:val="28"/>
          <w:szCs w:val="28"/>
          <w:lang w:val="uk-UA"/>
        </w:rPr>
        <w:t>• крій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закритим животом</w:t>
      </w:r>
    </w:p>
    <w:p w:rsidR="009C0BCD" w:rsidRPr="000B12E9" w:rsidRDefault="009C0BCD" w:rsidP="009C0B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2E9">
        <w:rPr>
          <w:rFonts w:ascii="Times New Roman" w:hAnsi="Times New Roman" w:cs="Times New Roman"/>
          <w:sz w:val="28"/>
          <w:szCs w:val="28"/>
          <w:lang w:val="uk-UA"/>
        </w:rPr>
        <w:t>• мила аплікація</w:t>
      </w:r>
    </w:p>
    <w:p w:rsidR="009C0BCD" w:rsidRPr="000B12E9" w:rsidRDefault="009C0BCD" w:rsidP="009C0B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2E9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без застібки</w:t>
      </w:r>
      <w:r w:rsidRPr="000B12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0BCD" w:rsidRPr="000B12E9" w:rsidRDefault="009C0BCD" w:rsidP="009C0B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2E9">
        <w:rPr>
          <w:rFonts w:ascii="Times New Roman" w:hAnsi="Times New Roman" w:cs="Times New Roman"/>
          <w:sz w:val="28"/>
          <w:szCs w:val="28"/>
          <w:lang w:val="uk-UA"/>
        </w:rPr>
        <w:t xml:space="preserve">Матеріали: трикотаж </w:t>
      </w:r>
      <w:proofErr w:type="spellStart"/>
      <w:r w:rsidRPr="000B12E9">
        <w:rPr>
          <w:rFonts w:ascii="Times New Roman" w:hAnsi="Times New Roman" w:cs="Times New Roman"/>
          <w:sz w:val="28"/>
          <w:szCs w:val="28"/>
          <w:lang w:val="uk-UA"/>
        </w:rPr>
        <w:t>тринитка</w:t>
      </w:r>
      <w:proofErr w:type="spellEnd"/>
    </w:p>
    <w:p w:rsidR="009C0BCD" w:rsidRPr="000B12E9" w:rsidRDefault="009C0BCD" w:rsidP="009C0B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2E9">
        <w:rPr>
          <w:rFonts w:ascii="Times New Roman" w:hAnsi="Times New Roman" w:cs="Times New Roman"/>
          <w:sz w:val="28"/>
          <w:szCs w:val="28"/>
          <w:lang w:val="uk-UA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  <w:lang w:val="uk-UA"/>
        </w:rPr>
        <w:t>бежевий</w:t>
      </w:r>
    </w:p>
    <w:p w:rsidR="009C0BCD" w:rsidRDefault="009C0BCD" w:rsidP="009C0B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2E9">
        <w:rPr>
          <w:rFonts w:ascii="Times New Roman" w:hAnsi="Times New Roman" w:cs="Times New Roman"/>
          <w:sz w:val="28"/>
          <w:szCs w:val="28"/>
          <w:lang w:val="uk-UA"/>
        </w:rPr>
        <w:t>Розмір: M, S, XS2, XS</w:t>
      </w:r>
    </w:p>
    <w:p w:rsidR="009C0BCD" w:rsidRPr="000B12E9" w:rsidRDefault="009C0BCD" w:rsidP="009C0B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2E9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DE58DB" w:rsidRPr="009C0BCD" w:rsidRDefault="009C0B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2E9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 залежно від виду екрана та його передачі кольору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DE58DB" w:rsidRPr="009C0B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CD"/>
    <w:rsid w:val="009C0BCD"/>
    <w:rsid w:val="00D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36AC"/>
  <w15:chartTrackingRefBased/>
  <w15:docId w15:val="{8FEF8B42-0B21-42A2-8446-A2EC72AA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BC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Елена Лисунова</cp:lastModifiedBy>
  <cp:revision>1</cp:revision>
  <dcterms:created xsi:type="dcterms:W3CDTF">2024-07-13T18:57:00Z</dcterms:created>
  <dcterms:modified xsi:type="dcterms:W3CDTF">2024-07-13T18:57:00Z</dcterms:modified>
</cp:coreProperties>
</file>