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Бомбер</w:t>
      </w:r>
      <w:proofErr w:type="spellEnd"/>
      <w:r w:rsidRPr="00127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Spike</w:t>
      </w:r>
      <w:proofErr w:type="spellEnd"/>
    </w:p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62316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«Обираю зручність!» Якщо це девіз вашого песика, то модель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підійде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йому якнайкраще. </w:t>
      </w: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Бомбер</w:t>
      </w:r>
      <w:proofErr w:type="spellEnd"/>
      <w:r w:rsidRPr="00127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Spike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 захист від вологи та вітру, свобода рухів, ігри та тривалі прогулянки, гарний настрій у бідь-яку погоду! Трикотажна резинка на комірі,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подолі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рукавах робить модель іще затишнішою!</w:t>
      </w:r>
    </w:p>
    <w:p w:rsidR="00762316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Бомбер</w:t>
      </w:r>
      <w:proofErr w:type="spellEnd"/>
      <w:r w:rsidRPr="001271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7188">
        <w:rPr>
          <w:rFonts w:ascii="Times New Roman" w:hAnsi="Times New Roman" w:cs="Times New Roman"/>
          <w:sz w:val="28"/>
          <w:szCs w:val="28"/>
          <w:lang w:val="uk-UA"/>
        </w:rPr>
        <w:t>Spike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це:</w:t>
      </w:r>
    </w:p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універсальний крій;</w:t>
      </w:r>
    </w:p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захист від вологи та холоду;</w:t>
      </w:r>
    </w:p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стильний вигляд;</w:t>
      </w:r>
    </w:p>
    <w:p w:rsidR="00762316" w:rsidRPr="00127188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зручність вдягання.</w:t>
      </w:r>
    </w:p>
    <w:p w:rsidR="00762316" w:rsidRPr="00B7505F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5F">
        <w:rPr>
          <w:rFonts w:ascii="Times New Roman" w:hAnsi="Times New Roman" w:cs="Times New Roman"/>
          <w:sz w:val="28"/>
          <w:szCs w:val="28"/>
          <w:lang w:val="uk-UA"/>
        </w:rPr>
        <w:t xml:space="preserve">Матеріал: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простібана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плащова тканина, нейлон, силікон</w:t>
      </w:r>
      <w:r w:rsidRPr="00B7505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62316" w:rsidRDefault="00762316" w:rsidP="0076231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7505F">
        <w:rPr>
          <w:rFonts w:ascii="Times New Roman" w:hAnsi="Times New Roman" w:cs="Times New Roman"/>
          <w:sz w:val="28"/>
          <w:szCs w:val="28"/>
          <w:lang w:val="uk-UA"/>
        </w:rPr>
        <w:t>Рекомендується ручне прання при температурі не вище 40 ℃.</w:t>
      </w:r>
    </w:p>
    <w:p w:rsidR="00737EC1" w:rsidRPr="002C60AD" w:rsidRDefault="00737EC1">
      <w:pPr>
        <w:rPr>
          <w:lang w:val="uk-UA"/>
        </w:rPr>
      </w:pPr>
      <w:bookmarkStart w:id="0" w:name="_GoBack"/>
      <w:bookmarkEnd w:id="0"/>
    </w:p>
    <w:sectPr w:rsidR="00737EC1" w:rsidRPr="002C6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3C"/>
    <w:rsid w:val="0018063C"/>
    <w:rsid w:val="002C60AD"/>
    <w:rsid w:val="00737EC1"/>
    <w:rsid w:val="0076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5F0F7"/>
  <w15:chartTrackingRefBased/>
  <w15:docId w15:val="{39059316-FBA3-443D-BE58-7F6DA5A9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3</cp:revision>
  <dcterms:created xsi:type="dcterms:W3CDTF">2023-02-01T14:19:00Z</dcterms:created>
  <dcterms:modified xsi:type="dcterms:W3CDTF">2023-02-01T14:19:00Z</dcterms:modified>
</cp:coreProperties>
</file>