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AE1202" w:rsidRDefault="003E2168">
      <w:pPr>
        <w:spacing w:after="565"/>
        <w:ind w:left="-1044" w:right="-1251"/>
      </w:pPr>
      <w:r>
        <w:rPr>
          <w:noProof/>
        </w:rPr>
        <mc:AlternateContent>
          <mc:Choice Requires="wpg">
            <w:drawing>
              <wp:inline distT="0" distB="0" distL="0" distR="0">
                <wp:extent cx="7240271" cy="1351280"/>
                <wp:effectExtent l="0" t="0" r="0" b="0"/>
                <wp:docPr id="1746" name="Group 17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40271" cy="1351280"/>
                          <a:chOff x="0" y="0"/>
                          <a:chExt cx="7240271" cy="135128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5621655" y="332740"/>
                            <a:ext cx="1618615" cy="7886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19" name="Shape 2019"/>
                        <wps:cNvSpPr/>
                        <wps:spPr>
                          <a:xfrm>
                            <a:off x="644957" y="25908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0" name="Shape 2020"/>
                        <wps:cNvSpPr/>
                        <wps:spPr>
                          <a:xfrm>
                            <a:off x="644957" y="1190498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6" name="Picture 2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0" cy="13512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2" name="Picture 24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716993" y="459777"/>
                            <a:ext cx="3956853" cy="56754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46" style="width:570.1pt;height:106.4pt;mso-position-horizontal-relative:char;mso-position-vertical-relative:line" coordsize="72402,13512">
                <v:shape id="Picture 7" style="position:absolute;width:16186;height:7886;left:56216;top:3327;" filled="f">
                  <v:imagedata r:id="rId7"/>
                </v:shape>
                <v:shape id="Shape 2021" style="position:absolute;width:57981;height:91;left:6449;top:2590;" coordsize="5798185,9144" path="m0,0l5798185,0l5798185,9144l0,9144l0,0">
                  <v:stroke weight="0pt" endcap="flat" joinstyle="miter" miterlimit="10" on="false" color="#000000" opacity="0"/>
                  <v:fill on="true" color="#808080"/>
                </v:shape>
                <v:shape id="Shape 2022" style="position:absolute;width:57981;height:91;left:6449;top:11904;" coordsize="5798185,9144" path="m0,0l5798185,0l5798185,9144l0,9144l0,0">
                  <v:stroke weight="0pt" endcap="flat" joinstyle="miter" miterlimit="10" on="false" color="#000000" opacity="0"/>
                  <v:fill on="true" color="#808080"/>
                </v:shape>
                <v:shape id="Picture 26" style="position:absolute;width:16764;height:13512;left:0;top:0;" filled="f">
                  <v:imagedata r:id="rId8"/>
                </v:shape>
                <v:shape id="Picture 242" style="position:absolute;width:39568;height:5675;left:17169;top:4597;" filled="f">
                  <v:imagedata r:id="rId9"/>
                </v:shape>
              </v:group>
            </w:pict>
          </mc:Fallback>
        </mc:AlternateContent>
      </w:r>
    </w:p>
    <w:p w:rsidR="00AE1202" w:rsidRDefault="003E2168">
      <w:pPr>
        <w:tabs>
          <w:tab w:val="right" w:pos="9107"/>
        </w:tabs>
        <w:spacing w:after="32"/>
        <w:ind w:left="-15"/>
      </w:pPr>
      <w:r>
        <w:rPr>
          <w:rFonts w:ascii="Times New Roman" w:eastAsia="Times New Roman" w:hAnsi="Times New Roman" w:cs="Times New Roman"/>
          <w:b/>
          <w:color w:val="538135"/>
          <w:sz w:val="24"/>
          <w:u w:val="single" w:color="538135"/>
        </w:rPr>
        <w:t>PRODUCT SPECIFICATION</w:t>
      </w:r>
      <w:r>
        <w:rPr>
          <w:rFonts w:ascii="Times New Roman" w:eastAsia="Times New Roman" w:hAnsi="Times New Roman" w:cs="Times New Roman"/>
          <w:b/>
          <w:color w:val="538135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538135"/>
          <w:sz w:val="24"/>
        </w:rPr>
        <w:tab/>
      </w:r>
      <w:r>
        <w:rPr>
          <w:noProof/>
        </w:rPr>
        <w:drawing>
          <wp:inline distT="0" distB="0" distL="0" distR="0">
            <wp:extent cx="1355090" cy="248285"/>
            <wp:effectExtent l="0" t="0" r="0" b="0"/>
            <wp:docPr id="28" name="Picture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55090" cy="248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1202" w:rsidRDefault="003E2168">
      <w:pPr>
        <w:spacing w:after="134"/>
        <w:ind w:left="-5" w:hanging="10"/>
      </w:pPr>
      <w:r>
        <w:rPr>
          <w:rFonts w:ascii="Times New Roman" w:eastAsia="Times New Roman" w:hAnsi="Times New Roman" w:cs="Times New Roman"/>
          <w:b/>
          <w:color w:val="538135"/>
          <w:sz w:val="24"/>
          <w:u w:val="single" w:color="538135"/>
        </w:rPr>
        <w:t>EURO DOG</w:t>
      </w:r>
    </w:p>
    <w:tbl>
      <w:tblPr>
        <w:tblStyle w:val="TableGrid"/>
        <w:tblpPr w:vertAnchor="text" w:tblpX="3656" w:tblpY="6685"/>
        <w:tblOverlap w:val="never"/>
        <w:tblW w:w="3922" w:type="dxa"/>
        <w:tblInd w:w="0" w:type="dxa"/>
        <w:tblCellMar>
          <w:top w:w="12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936"/>
        <w:gridCol w:w="986"/>
      </w:tblGrid>
      <w:tr w:rsidR="00AE1202">
        <w:trPr>
          <w:trHeight w:val="298"/>
        </w:trPr>
        <w:tc>
          <w:tcPr>
            <w:tcW w:w="293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AE1202" w:rsidRDefault="003E216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8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AE1202" w:rsidRDefault="003E216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105 g </w:t>
            </w:r>
          </w:p>
        </w:tc>
      </w:tr>
      <w:tr w:rsidR="00AE1202">
        <w:trPr>
          <w:trHeight w:val="295"/>
        </w:trPr>
        <w:tc>
          <w:tcPr>
            <w:tcW w:w="293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AE1202" w:rsidRDefault="003E216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8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AE1202" w:rsidRDefault="003E216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205 g </w:t>
            </w:r>
          </w:p>
        </w:tc>
      </w:tr>
      <w:tr w:rsidR="00AE1202">
        <w:trPr>
          <w:trHeight w:val="295"/>
        </w:trPr>
        <w:tc>
          <w:tcPr>
            <w:tcW w:w="293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AE1202" w:rsidRDefault="003E216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25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8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AE1202" w:rsidRDefault="003E216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365 g </w:t>
            </w:r>
          </w:p>
        </w:tc>
      </w:tr>
      <w:tr w:rsidR="00AE1202">
        <w:trPr>
          <w:trHeight w:val="298"/>
        </w:trPr>
        <w:tc>
          <w:tcPr>
            <w:tcW w:w="293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AE1202" w:rsidRDefault="003E216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45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8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AE1202" w:rsidRDefault="003E216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570 g </w:t>
            </w:r>
          </w:p>
        </w:tc>
      </w:tr>
      <w:tr w:rsidR="00AE1202">
        <w:trPr>
          <w:trHeight w:val="295"/>
        </w:trPr>
        <w:tc>
          <w:tcPr>
            <w:tcW w:w="293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AE1202" w:rsidRDefault="003E216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8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AE1202" w:rsidRDefault="003E216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790 g </w:t>
            </w:r>
          </w:p>
        </w:tc>
      </w:tr>
    </w:tbl>
    <w:p w:rsidR="00AE1202" w:rsidRDefault="003E2168">
      <w:pPr>
        <w:spacing w:after="1178"/>
        <w:ind w:left="10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2249754</wp:posOffset>
                </wp:positionH>
                <wp:positionV relativeFrom="paragraph">
                  <wp:posOffset>-6012</wp:posOffset>
                </wp:positionV>
                <wp:extent cx="3048" cy="6604382"/>
                <wp:effectExtent l="0" t="0" r="0" b="0"/>
                <wp:wrapSquare wrapText="bothSides"/>
                <wp:docPr id="1748" name="Group 17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8" cy="6604382"/>
                          <a:chOff x="0" y="0"/>
                          <a:chExt cx="3048" cy="6604382"/>
                        </a:xfrm>
                      </wpg:grpSpPr>
                      <wps:wsp>
                        <wps:cNvPr id="2023" name="Shape 2023"/>
                        <wps:cNvSpPr/>
                        <wps:spPr>
                          <a:xfrm>
                            <a:off x="0" y="0"/>
                            <a:ext cx="9144" cy="9234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2341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23417"/>
                                </a:lnTo>
                                <a:lnTo>
                                  <a:pt x="0" y="9234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4" name="Shape 2024"/>
                        <wps:cNvSpPr/>
                        <wps:spPr>
                          <a:xfrm>
                            <a:off x="0" y="923417"/>
                            <a:ext cx="9144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59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5928"/>
                                </a:lnTo>
                                <a:lnTo>
                                  <a:pt x="0" y="1859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5" name="Shape 2025"/>
                        <wps:cNvSpPr/>
                        <wps:spPr>
                          <a:xfrm>
                            <a:off x="0" y="1109421"/>
                            <a:ext cx="9144" cy="1847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470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4709"/>
                                </a:lnTo>
                                <a:lnTo>
                                  <a:pt x="0" y="18470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6" name="Shape 2026"/>
                        <wps:cNvSpPr/>
                        <wps:spPr>
                          <a:xfrm>
                            <a:off x="0" y="1294131"/>
                            <a:ext cx="9144" cy="368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6880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68808"/>
                                </a:lnTo>
                                <a:lnTo>
                                  <a:pt x="0" y="3688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7" name="Shape 2027"/>
                        <wps:cNvSpPr/>
                        <wps:spPr>
                          <a:xfrm>
                            <a:off x="0" y="1662938"/>
                            <a:ext cx="9144" cy="923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235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23544"/>
                                </a:lnTo>
                                <a:lnTo>
                                  <a:pt x="0" y="923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8" name="Shape 2028"/>
                        <wps:cNvSpPr/>
                        <wps:spPr>
                          <a:xfrm>
                            <a:off x="0" y="2586483"/>
                            <a:ext cx="9144" cy="554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547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54736"/>
                                </a:lnTo>
                                <a:lnTo>
                                  <a:pt x="0" y="5547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9" name="Shape 2029"/>
                        <wps:cNvSpPr/>
                        <wps:spPr>
                          <a:xfrm>
                            <a:off x="0" y="3141219"/>
                            <a:ext cx="9144" cy="3703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703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70332"/>
                                </a:lnTo>
                                <a:lnTo>
                                  <a:pt x="0" y="3703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0" name="Shape 2030"/>
                        <wps:cNvSpPr/>
                        <wps:spPr>
                          <a:xfrm>
                            <a:off x="0" y="3511500"/>
                            <a:ext cx="9144" cy="1847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470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4709"/>
                                </a:lnTo>
                                <a:lnTo>
                                  <a:pt x="0" y="18470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1" name="Shape 2031"/>
                        <wps:cNvSpPr/>
                        <wps:spPr>
                          <a:xfrm>
                            <a:off x="0" y="3696209"/>
                            <a:ext cx="9144" cy="184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44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4404"/>
                                </a:lnTo>
                                <a:lnTo>
                                  <a:pt x="0" y="1844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2" name="Shape 2032"/>
                        <wps:cNvSpPr/>
                        <wps:spPr>
                          <a:xfrm>
                            <a:off x="0" y="3880613"/>
                            <a:ext cx="9144" cy="184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44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4404"/>
                                </a:lnTo>
                                <a:lnTo>
                                  <a:pt x="0" y="1844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3" name="Shape 2033"/>
                        <wps:cNvSpPr/>
                        <wps:spPr>
                          <a:xfrm>
                            <a:off x="0" y="4065017"/>
                            <a:ext cx="9144" cy="184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440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4403"/>
                                </a:lnTo>
                                <a:lnTo>
                                  <a:pt x="0" y="1844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4" name="Shape 2034"/>
                        <wps:cNvSpPr/>
                        <wps:spPr>
                          <a:xfrm>
                            <a:off x="0" y="4249421"/>
                            <a:ext cx="9144" cy="10622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622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62228"/>
                                </a:lnTo>
                                <a:lnTo>
                                  <a:pt x="0" y="10622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5" name="Shape 2035"/>
                        <wps:cNvSpPr/>
                        <wps:spPr>
                          <a:xfrm>
                            <a:off x="0" y="5311649"/>
                            <a:ext cx="9144" cy="184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440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4403"/>
                                </a:lnTo>
                                <a:lnTo>
                                  <a:pt x="0" y="1844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6" name="Shape 2036"/>
                        <wps:cNvSpPr/>
                        <wps:spPr>
                          <a:xfrm>
                            <a:off x="0" y="5496129"/>
                            <a:ext cx="9144" cy="5535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5351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53517"/>
                                </a:lnTo>
                                <a:lnTo>
                                  <a:pt x="0" y="5535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7" name="Shape 2037"/>
                        <wps:cNvSpPr/>
                        <wps:spPr>
                          <a:xfrm>
                            <a:off x="0" y="6049646"/>
                            <a:ext cx="9144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59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5928"/>
                                </a:lnTo>
                                <a:lnTo>
                                  <a:pt x="0" y="1859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8" name="Shape 2038"/>
                        <wps:cNvSpPr/>
                        <wps:spPr>
                          <a:xfrm>
                            <a:off x="0" y="6235574"/>
                            <a:ext cx="9144" cy="184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440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4403"/>
                                </a:lnTo>
                                <a:lnTo>
                                  <a:pt x="0" y="1844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9" name="Shape 2039"/>
                        <wps:cNvSpPr/>
                        <wps:spPr>
                          <a:xfrm>
                            <a:off x="0" y="6419977"/>
                            <a:ext cx="9144" cy="184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44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4404"/>
                                </a:lnTo>
                                <a:lnTo>
                                  <a:pt x="0" y="1844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48" style="width:0.240005pt;height:520.03pt;position:absolute;mso-position-horizontal-relative:text;mso-position-horizontal:absolute;margin-left:177.146pt;mso-position-vertical-relative:text;margin-top:-0.473434pt;" coordsize="30,66043">
                <v:shape id="Shape 2040" style="position:absolute;width:91;height:9234;left:0;top:0;" coordsize="9144,923417" path="m0,0l9144,0l9144,923417l0,923417l0,0">
                  <v:stroke weight="0pt" endcap="flat" joinstyle="miter" miterlimit="10" on="false" color="#000000" opacity="0"/>
                  <v:fill on="true" color="#808080"/>
                </v:shape>
                <v:shape id="Shape 2041" style="position:absolute;width:91;height:1859;left:0;top:9234;" coordsize="9144,185928" path="m0,0l9144,0l9144,185928l0,185928l0,0">
                  <v:stroke weight="0pt" endcap="flat" joinstyle="miter" miterlimit="10" on="false" color="#000000" opacity="0"/>
                  <v:fill on="true" color="#808080"/>
                </v:shape>
                <v:shape id="Shape 2042" style="position:absolute;width:91;height:1847;left:0;top:11094;" coordsize="9144,184709" path="m0,0l9144,0l9144,184709l0,184709l0,0">
                  <v:stroke weight="0pt" endcap="flat" joinstyle="miter" miterlimit="10" on="false" color="#000000" opacity="0"/>
                  <v:fill on="true" color="#808080"/>
                </v:shape>
                <v:shape id="Shape 2043" style="position:absolute;width:91;height:3688;left:0;top:12941;" coordsize="9144,368808" path="m0,0l9144,0l9144,368808l0,368808l0,0">
                  <v:stroke weight="0pt" endcap="flat" joinstyle="miter" miterlimit="10" on="false" color="#000000" opacity="0"/>
                  <v:fill on="true" color="#808080"/>
                </v:shape>
                <v:shape id="Shape 2044" style="position:absolute;width:91;height:9235;left:0;top:16629;" coordsize="9144,923544" path="m0,0l9144,0l9144,923544l0,923544l0,0">
                  <v:stroke weight="0pt" endcap="flat" joinstyle="miter" miterlimit="10" on="false" color="#000000" opacity="0"/>
                  <v:fill on="true" color="#808080"/>
                </v:shape>
                <v:shape id="Shape 2045" style="position:absolute;width:91;height:5547;left:0;top:25864;" coordsize="9144,554736" path="m0,0l9144,0l9144,554736l0,554736l0,0">
                  <v:stroke weight="0pt" endcap="flat" joinstyle="miter" miterlimit="10" on="false" color="#000000" opacity="0"/>
                  <v:fill on="true" color="#808080"/>
                </v:shape>
                <v:shape id="Shape 2046" style="position:absolute;width:91;height:3703;left:0;top:31412;" coordsize="9144,370332" path="m0,0l9144,0l9144,370332l0,370332l0,0">
                  <v:stroke weight="0pt" endcap="flat" joinstyle="miter" miterlimit="10" on="false" color="#000000" opacity="0"/>
                  <v:fill on="true" color="#808080"/>
                </v:shape>
                <v:shape id="Shape 2047" style="position:absolute;width:91;height:1847;left:0;top:35115;" coordsize="9144,184709" path="m0,0l9144,0l9144,184709l0,184709l0,0">
                  <v:stroke weight="0pt" endcap="flat" joinstyle="miter" miterlimit="10" on="false" color="#000000" opacity="0"/>
                  <v:fill on="true" color="#808080"/>
                </v:shape>
                <v:shape id="Shape 2048" style="position:absolute;width:91;height:1844;left:0;top:36962;" coordsize="9144,184404" path="m0,0l9144,0l9144,184404l0,184404l0,0">
                  <v:stroke weight="0pt" endcap="flat" joinstyle="miter" miterlimit="10" on="false" color="#000000" opacity="0"/>
                  <v:fill on="true" color="#808080"/>
                </v:shape>
                <v:shape id="Shape 2049" style="position:absolute;width:91;height:1844;left:0;top:38806;" coordsize="9144,184404" path="m0,0l9144,0l9144,184404l0,184404l0,0">
                  <v:stroke weight="0pt" endcap="flat" joinstyle="miter" miterlimit="10" on="false" color="#000000" opacity="0"/>
                  <v:fill on="true" color="#808080"/>
                </v:shape>
                <v:shape id="Shape 2050" style="position:absolute;width:91;height:1844;left:0;top:40650;" coordsize="9144,184403" path="m0,0l9144,0l9144,184403l0,184403l0,0">
                  <v:stroke weight="0pt" endcap="flat" joinstyle="miter" miterlimit="10" on="false" color="#000000" opacity="0"/>
                  <v:fill on="true" color="#808080"/>
                </v:shape>
                <v:shape id="Shape 2051" style="position:absolute;width:91;height:10622;left:0;top:42494;" coordsize="9144,1062228" path="m0,0l9144,0l9144,1062228l0,1062228l0,0">
                  <v:stroke weight="0pt" endcap="flat" joinstyle="miter" miterlimit="10" on="false" color="#000000" opacity="0"/>
                  <v:fill on="true" color="#808080"/>
                </v:shape>
                <v:shape id="Shape 2052" style="position:absolute;width:91;height:1844;left:0;top:53116;" coordsize="9144,184403" path="m0,0l9144,0l9144,184403l0,184403l0,0">
                  <v:stroke weight="0pt" endcap="flat" joinstyle="miter" miterlimit="10" on="false" color="#000000" opacity="0"/>
                  <v:fill on="true" color="#808080"/>
                </v:shape>
                <v:shape id="Shape 2053" style="position:absolute;width:91;height:5535;left:0;top:54961;" coordsize="9144,553517" path="m0,0l9144,0l9144,553517l0,553517l0,0">
                  <v:stroke weight="0pt" endcap="flat" joinstyle="miter" miterlimit="10" on="false" color="#000000" opacity="0"/>
                  <v:fill on="true" color="#808080"/>
                </v:shape>
                <v:shape id="Shape 2054" style="position:absolute;width:91;height:1859;left:0;top:60496;" coordsize="9144,185928" path="m0,0l9144,0l9144,185928l0,185928l0,0">
                  <v:stroke weight="0pt" endcap="flat" joinstyle="miter" miterlimit="10" on="false" color="#000000" opacity="0"/>
                  <v:fill on="true" color="#808080"/>
                </v:shape>
                <v:shape id="Shape 2055" style="position:absolute;width:91;height:1844;left:0;top:62355;" coordsize="9144,184403" path="m0,0l9144,0l9144,184403l0,184403l0,0">
                  <v:stroke weight="0pt" endcap="flat" joinstyle="miter" miterlimit="10" on="false" color="#000000" opacity="0"/>
                  <v:fill on="true" color="#808080"/>
                </v:shape>
                <v:shape id="Shape 2056" style="position:absolute;width:91;height:1844;left:0;top:64199;" coordsize="9144,184404" path="m0,0l9144,0l9144,184404l0,184404l0,0">
                  <v:stroke weight="0pt" endcap="flat" joinstyle="miter" miterlimit="10" on="false" color="#000000" opacity="0"/>
                  <v:fill on="true" color="#808080"/>
                </v:shape>
                <w10:wrap type="squar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4770451</wp:posOffset>
            </wp:positionH>
            <wp:positionV relativeFrom="paragraph">
              <wp:posOffset>175737</wp:posOffset>
            </wp:positionV>
            <wp:extent cx="1076325" cy="716267"/>
            <wp:effectExtent l="0" t="0" r="0" b="0"/>
            <wp:wrapSquare wrapText="bothSides"/>
            <wp:docPr id="240" name="Picture 2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Picture 24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7162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color w:val="538135"/>
        </w:rPr>
        <w:t xml:space="preserve">PRODUCT DESCRIPTION </w:t>
      </w:r>
      <w:proofErr w:type="spellStart"/>
      <w:r>
        <w:rPr>
          <w:rFonts w:ascii="Times New Roman" w:eastAsia="Times New Roman" w:hAnsi="Times New Roman" w:cs="Times New Roman"/>
          <w:b/>
        </w:rPr>
        <w:t>Complete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dry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food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for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adult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dogs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with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beef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</w:p>
    <w:p w:rsidR="00AE1202" w:rsidRDefault="003E2168">
      <w:pPr>
        <w:spacing w:after="302" w:line="265" w:lineRule="auto"/>
        <w:ind w:left="103" w:right="1529" w:hanging="10"/>
      </w:pPr>
      <w:r>
        <w:rPr>
          <w:rFonts w:ascii="Times New Roman" w:eastAsia="Times New Roman" w:hAnsi="Times New Roman" w:cs="Times New Roman"/>
          <w:b/>
          <w:color w:val="538135"/>
        </w:rPr>
        <w:t xml:space="preserve">PRODUCT NET WEIGHT </w:t>
      </w:r>
      <w:r>
        <w:rPr>
          <w:rFonts w:ascii="Times New Roman" w:eastAsia="Times New Roman" w:hAnsi="Times New Roman" w:cs="Times New Roman"/>
        </w:rPr>
        <w:t xml:space="preserve">3 </w:t>
      </w:r>
      <w:proofErr w:type="spellStart"/>
      <w:r>
        <w:rPr>
          <w:rFonts w:ascii="Times New Roman" w:eastAsia="Times New Roman" w:hAnsi="Times New Roman" w:cs="Times New Roman"/>
        </w:rPr>
        <w:t>kg</w:t>
      </w:r>
      <w:proofErr w:type="spellEnd"/>
      <w:r>
        <w:rPr>
          <w:rFonts w:ascii="Times New Roman" w:eastAsia="Times New Roman" w:hAnsi="Times New Roman" w:cs="Times New Roman"/>
        </w:rPr>
        <w:t xml:space="preserve"> / 10 </w:t>
      </w:r>
      <w:proofErr w:type="spellStart"/>
      <w:r>
        <w:rPr>
          <w:rFonts w:ascii="Times New Roman" w:eastAsia="Times New Roman" w:hAnsi="Times New Roman" w:cs="Times New Roman"/>
        </w:rPr>
        <w:t>kg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</w:p>
    <w:p w:rsidR="00AE1202" w:rsidRDefault="003E2168">
      <w:pPr>
        <w:spacing w:after="7" w:line="266" w:lineRule="auto"/>
        <w:ind w:left="103" w:hanging="10"/>
      </w:pPr>
      <w:r>
        <w:rPr>
          <w:rFonts w:ascii="Times New Roman" w:eastAsia="Times New Roman" w:hAnsi="Times New Roman" w:cs="Times New Roman"/>
          <w:b/>
          <w:color w:val="538135"/>
        </w:rPr>
        <w:t xml:space="preserve">COMPOSITION </w:t>
      </w:r>
      <w:proofErr w:type="spellStart"/>
      <w:r>
        <w:rPr>
          <w:rFonts w:ascii="Times New Roman" w:eastAsia="Times New Roman" w:hAnsi="Times New Roman" w:cs="Times New Roman"/>
        </w:rPr>
        <w:t>cereals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derivatives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of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vegetable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origin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meat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and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animal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</w:p>
    <w:p w:rsidR="00AE1202" w:rsidRDefault="003E2168">
      <w:pPr>
        <w:spacing w:after="14"/>
        <w:ind w:left="3553" w:hanging="10"/>
        <w:jc w:val="center"/>
      </w:pPr>
      <w:proofErr w:type="spellStart"/>
      <w:r>
        <w:rPr>
          <w:rFonts w:ascii="Times New Roman" w:eastAsia="Times New Roman" w:hAnsi="Times New Roman" w:cs="Times New Roman"/>
        </w:rPr>
        <w:t>derivatives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</w:rPr>
        <w:t>beef</w:t>
      </w:r>
      <w:proofErr w:type="spellEnd"/>
      <w:r>
        <w:rPr>
          <w:rFonts w:ascii="Times New Roman" w:eastAsia="Times New Roman" w:hAnsi="Times New Roman" w:cs="Times New Roman"/>
        </w:rPr>
        <w:t xml:space="preserve"> 4%), </w:t>
      </w:r>
      <w:proofErr w:type="spellStart"/>
      <w:r>
        <w:rPr>
          <w:rFonts w:ascii="Times New Roman" w:eastAsia="Times New Roman" w:hAnsi="Times New Roman" w:cs="Times New Roman"/>
        </w:rPr>
        <w:t>minerals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</w:p>
    <w:p w:rsidR="00AE1202" w:rsidRDefault="003E2168">
      <w:pPr>
        <w:spacing w:after="10" w:line="265" w:lineRule="auto"/>
        <w:ind w:left="103" w:right="1529" w:hanging="10"/>
      </w:pPr>
      <w:r>
        <w:rPr>
          <w:rFonts w:ascii="Times New Roman" w:eastAsia="Times New Roman" w:hAnsi="Times New Roman" w:cs="Times New Roman"/>
          <w:b/>
          <w:color w:val="538135"/>
        </w:rPr>
        <w:t xml:space="preserve">ANALYTICAL CONSTITUENTS </w:t>
      </w:r>
      <w:proofErr w:type="spellStart"/>
      <w:r>
        <w:rPr>
          <w:rFonts w:ascii="Times New Roman" w:eastAsia="Times New Roman" w:hAnsi="Times New Roman" w:cs="Times New Roman"/>
        </w:rPr>
        <w:t>dry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matter</w:t>
      </w:r>
      <w:proofErr w:type="spellEnd"/>
      <w:r>
        <w:rPr>
          <w:rFonts w:ascii="Times New Roman" w:eastAsia="Times New Roman" w:hAnsi="Times New Roman" w:cs="Times New Roman"/>
        </w:rPr>
        <w:t xml:space="preserve">: 90% </w:t>
      </w:r>
    </w:p>
    <w:p w:rsidR="00AE1202" w:rsidRDefault="003E2168">
      <w:pPr>
        <w:spacing w:after="7" w:line="266" w:lineRule="auto"/>
        <w:ind w:left="3553" w:right="3436" w:hanging="10"/>
      </w:pPr>
      <w:proofErr w:type="spellStart"/>
      <w:r>
        <w:rPr>
          <w:rFonts w:ascii="Times New Roman" w:eastAsia="Times New Roman" w:hAnsi="Times New Roman" w:cs="Times New Roman"/>
        </w:rPr>
        <w:t>crude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protein</w:t>
      </w:r>
      <w:proofErr w:type="spellEnd"/>
      <w:r>
        <w:rPr>
          <w:rFonts w:ascii="Times New Roman" w:eastAsia="Times New Roman" w:hAnsi="Times New Roman" w:cs="Times New Roman"/>
        </w:rPr>
        <w:t xml:space="preserve">: 18% </w:t>
      </w:r>
      <w:proofErr w:type="spellStart"/>
      <w:r>
        <w:rPr>
          <w:rFonts w:ascii="Times New Roman" w:eastAsia="Times New Roman" w:hAnsi="Times New Roman" w:cs="Times New Roman"/>
        </w:rPr>
        <w:t>crude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ash</w:t>
      </w:r>
      <w:proofErr w:type="spellEnd"/>
      <w:r>
        <w:rPr>
          <w:rFonts w:ascii="Times New Roman" w:eastAsia="Times New Roman" w:hAnsi="Times New Roman" w:cs="Times New Roman"/>
        </w:rPr>
        <w:t xml:space="preserve">: 7% </w:t>
      </w:r>
      <w:proofErr w:type="spellStart"/>
      <w:r>
        <w:rPr>
          <w:rFonts w:ascii="Times New Roman" w:eastAsia="Times New Roman" w:hAnsi="Times New Roman" w:cs="Times New Roman"/>
        </w:rPr>
        <w:t>crude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oils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and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fats</w:t>
      </w:r>
      <w:proofErr w:type="spellEnd"/>
      <w:r>
        <w:rPr>
          <w:rFonts w:ascii="Times New Roman" w:eastAsia="Times New Roman" w:hAnsi="Times New Roman" w:cs="Times New Roman"/>
        </w:rPr>
        <w:t xml:space="preserve">: 6% </w:t>
      </w:r>
    </w:p>
    <w:p w:rsidR="00AE1202" w:rsidRDefault="003E2168">
      <w:pPr>
        <w:spacing w:after="14"/>
        <w:ind w:left="3553" w:right="431" w:hanging="10"/>
        <w:jc w:val="center"/>
      </w:pPr>
      <w:proofErr w:type="spellStart"/>
      <w:r>
        <w:rPr>
          <w:rFonts w:ascii="Times New Roman" w:eastAsia="Times New Roman" w:hAnsi="Times New Roman" w:cs="Times New Roman"/>
        </w:rPr>
        <w:t>crude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fibre</w:t>
      </w:r>
      <w:proofErr w:type="spellEnd"/>
      <w:r>
        <w:rPr>
          <w:rFonts w:ascii="Times New Roman" w:eastAsia="Times New Roman" w:hAnsi="Times New Roman" w:cs="Times New Roman"/>
        </w:rPr>
        <w:t xml:space="preserve">: 4% </w:t>
      </w:r>
    </w:p>
    <w:p w:rsidR="00AE1202" w:rsidRDefault="003E2168">
      <w:pPr>
        <w:spacing w:after="10" w:line="265" w:lineRule="auto"/>
        <w:ind w:left="103" w:right="1529" w:hanging="10"/>
      </w:pPr>
      <w:r>
        <w:rPr>
          <w:rFonts w:ascii="Times New Roman" w:eastAsia="Times New Roman" w:hAnsi="Times New Roman" w:cs="Times New Roman"/>
          <w:b/>
          <w:color w:val="538135"/>
        </w:rPr>
        <w:t xml:space="preserve">NUTRITIONAL ADDITIVES / </w:t>
      </w:r>
      <w:proofErr w:type="spellStart"/>
      <w:r>
        <w:rPr>
          <w:rFonts w:ascii="Times New Roman" w:eastAsia="Times New Roman" w:hAnsi="Times New Roman" w:cs="Times New Roman"/>
          <w:b/>
          <w:color w:val="538135"/>
        </w:rPr>
        <w:t>kg</w:t>
      </w:r>
      <w:proofErr w:type="spellEnd"/>
      <w:r>
        <w:rPr>
          <w:rFonts w:ascii="Times New Roman" w:eastAsia="Times New Roman" w:hAnsi="Times New Roman" w:cs="Times New Roman"/>
          <w:b/>
          <w:color w:val="53813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Vitamin</w:t>
      </w:r>
      <w:proofErr w:type="spellEnd"/>
      <w:r>
        <w:rPr>
          <w:rFonts w:ascii="Times New Roman" w:eastAsia="Times New Roman" w:hAnsi="Times New Roman" w:cs="Times New Roman"/>
        </w:rPr>
        <w:t xml:space="preserve"> A: 4000 IU </w:t>
      </w:r>
    </w:p>
    <w:p w:rsidR="00AE1202" w:rsidRDefault="003E2168">
      <w:pPr>
        <w:spacing w:after="14"/>
        <w:ind w:left="3553" w:right="21" w:hanging="10"/>
        <w:jc w:val="center"/>
      </w:pPr>
      <w:proofErr w:type="spellStart"/>
      <w:r>
        <w:rPr>
          <w:rFonts w:ascii="Times New Roman" w:eastAsia="Times New Roman" w:hAnsi="Times New Roman" w:cs="Times New Roman"/>
        </w:rPr>
        <w:t>Vitamin</w:t>
      </w:r>
      <w:proofErr w:type="spellEnd"/>
      <w:r>
        <w:rPr>
          <w:rFonts w:ascii="Times New Roman" w:eastAsia="Times New Roman" w:hAnsi="Times New Roman" w:cs="Times New Roman"/>
        </w:rPr>
        <w:t xml:space="preserve"> D3</w:t>
      </w:r>
      <w:r>
        <w:rPr>
          <w:rFonts w:ascii="Times New Roman" w:eastAsia="Times New Roman" w:hAnsi="Times New Roman" w:cs="Times New Roman"/>
        </w:rPr>
        <w:t xml:space="preserve">: 450 IU  </w:t>
      </w:r>
    </w:p>
    <w:p w:rsidR="00AE1202" w:rsidRDefault="003E2168">
      <w:pPr>
        <w:spacing w:after="14"/>
        <w:ind w:left="3553" w:right="216" w:hanging="10"/>
        <w:jc w:val="center"/>
      </w:pPr>
      <w:proofErr w:type="spellStart"/>
      <w:r>
        <w:rPr>
          <w:rFonts w:ascii="Times New Roman" w:eastAsia="Times New Roman" w:hAnsi="Times New Roman" w:cs="Times New Roman"/>
        </w:rPr>
        <w:t>Vitamin</w:t>
      </w:r>
      <w:proofErr w:type="spellEnd"/>
      <w:r>
        <w:rPr>
          <w:rFonts w:ascii="Times New Roman" w:eastAsia="Times New Roman" w:hAnsi="Times New Roman" w:cs="Times New Roman"/>
        </w:rPr>
        <w:t xml:space="preserve"> E: 35 </w:t>
      </w:r>
      <w:proofErr w:type="spellStart"/>
      <w:r>
        <w:rPr>
          <w:rFonts w:ascii="Times New Roman" w:eastAsia="Times New Roman" w:hAnsi="Times New Roman" w:cs="Times New Roman"/>
        </w:rPr>
        <w:t>mg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</w:p>
    <w:p w:rsidR="00AE1202" w:rsidRDefault="003E2168">
      <w:pPr>
        <w:spacing w:after="10" w:line="265" w:lineRule="auto"/>
        <w:ind w:left="103" w:right="1529" w:hanging="10"/>
      </w:pPr>
      <w:r>
        <w:rPr>
          <w:rFonts w:ascii="Times New Roman" w:eastAsia="Times New Roman" w:hAnsi="Times New Roman" w:cs="Times New Roman"/>
          <w:b/>
          <w:color w:val="538135"/>
        </w:rPr>
        <w:t xml:space="preserve">OTHER ADDITIVES </w:t>
      </w:r>
      <w:proofErr w:type="spellStart"/>
      <w:r>
        <w:rPr>
          <w:rFonts w:ascii="Times New Roman" w:eastAsia="Times New Roman" w:hAnsi="Times New Roman" w:cs="Times New Roman"/>
        </w:rPr>
        <w:t>antioxidants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</w:p>
    <w:p w:rsidR="00AE1202" w:rsidRDefault="003E2168">
      <w:pPr>
        <w:spacing w:after="307"/>
        <w:ind w:left="3553" w:right="637" w:hanging="10"/>
        <w:jc w:val="center"/>
      </w:pPr>
      <w:proofErr w:type="spellStart"/>
      <w:r>
        <w:rPr>
          <w:rFonts w:ascii="Times New Roman" w:eastAsia="Times New Roman" w:hAnsi="Times New Roman" w:cs="Times New Roman"/>
        </w:rPr>
        <w:t>preservatives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</w:p>
    <w:p w:rsidR="00AE1202" w:rsidRDefault="003E2168">
      <w:pPr>
        <w:spacing w:after="7" w:line="266" w:lineRule="auto"/>
        <w:ind w:left="103" w:hanging="10"/>
      </w:pPr>
      <w:r>
        <w:rPr>
          <w:rFonts w:ascii="Times New Roman" w:eastAsia="Times New Roman" w:hAnsi="Times New Roman" w:cs="Times New Roman"/>
          <w:b/>
          <w:color w:val="538135"/>
        </w:rPr>
        <w:t xml:space="preserve">MICROBIOLOGICAL FACTS </w:t>
      </w:r>
      <w:proofErr w:type="spellStart"/>
      <w:r>
        <w:rPr>
          <w:rFonts w:ascii="Times New Roman" w:eastAsia="Times New Roman" w:hAnsi="Times New Roman" w:cs="Times New Roman"/>
        </w:rPr>
        <w:t>According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to</w:t>
      </w:r>
      <w:proofErr w:type="spellEnd"/>
      <w:r>
        <w:rPr>
          <w:rFonts w:ascii="Times New Roman" w:eastAsia="Times New Roman" w:hAnsi="Times New Roman" w:cs="Times New Roman"/>
        </w:rPr>
        <w:t xml:space="preserve"> 65/2012. (VII.4.) VM </w:t>
      </w:r>
      <w:proofErr w:type="spellStart"/>
      <w:r>
        <w:rPr>
          <w:rFonts w:ascii="Times New Roman" w:eastAsia="Times New Roman" w:hAnsi="Times New Roman" w:cs="Times New Roman"/>
        </w:rPr>
        <w:t>regulation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</w:p>
    <w:p w:rsidR="00AE1202" w:rsidRDefault="003E2168">
      <w:pPr>
        <w:spacing w:after="298" w:line="266" w:lineRule="auto"/>
        <w:ind w:left="103" w:hanging="10"/>
      </w:pPr>
      <w:r>
        <w:rPr>
          <w:rFonts w:ascii="Times New Roman" w:eastAsia="Times New Roman" w:hAnsi="Times New Roman" w:cs="Times New Roman"/>
          <w:b/>
          <w:color w:val="538135"/>
        </w:rPr>
        <w:t xml:space="preserve">SENSE FACTS </w:t>
      </w:r>
      <w:proofErr w:type="spellStart"/>
      <w:r>
        <w:rPr>
          <w:rFonts w:ascii="Times New Roman" w:eastAsia="Times New Roman" w:hAnsi="Times New Roman" w:cs="Times New Roman"/>
        </w:rPr>
        <w:t>Brown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colour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dry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consistence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specific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smell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and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taste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</w:p>
    <w:p w:rsidR="00AE1202" w:rsidRDefault="003E2168">
      <w:pPr>
        <w:spacing w:after="10" w:line="265" w:lineRule="auto"/>
        <w:ind w:left="103" w:right="1529" w:hanging="10"/>
      </w:pPr>
      <w:r>
        <w:rPr>
          <w:rFonts w:ascii="Times New Roman" w:eastAsia="Times New Roman" w:hAnsi="Times New Roman" w:cs="Times New Roman"/>
          <w:b/>
          <w:color w:val="538135"/>
        </w:rPr>
        <w:t xml:space="preserve">FEEDING INSTRUCTIONS </w:t>
      </w:r>
    </w:p>
    <w:p w:rsidR="00AE1202" w:rsidRDefault="003E2168">
      <w:pPr>
        <w:spacing w:after="310" w:line="359" w:lineRule="auto"/>
        <w:ind w:left="108" w:right="1529"/>
        <w:jc w:val="both"/>
      </w:pPr>
      <w:proofErr w:type="spellStart"/>
      <w:r>
        <w:rPr>
          <w:rFonts w:ascii="Times New Roman" w:eastAsia="Times New Roman" w:hAnsi="Times New Roman" w:cs="Times New Roman"/>
          <w:color w:val="538135"/>
          <w:sz w:val="20"/>
        </w:rPr>
        <w:t>The</w:t>
      </w:r>
      <w:proofErr w:type="spellEnd"/>
      <w:r>
        <w:rPr>
          <w:rFonts w:ascii="Times New Roman" w:eastAsia="Times New Roman" w:hAnsi="Times New Roman" w:cs="Times New Roman"/>
          <w:color w:val="538135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38135"/>
          <w:sz w:val="20"/>
        </w:rPr>
        <w:t>nutritional</w:t>
      </w:r>
      <w:proofErr w:type="spellEnd"/>
      <w:r>
        <w:rPr>
          <w:rFonts w:ascii="Times New Roman" w:eastAsia="Times New Roman" w:hAnsi="Times New Roman" w:cs="Times New Roman"/>
          <w:color w:val="538135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38135"/>
          <w:sz w:val="20"/>
        </w:rPr>
        <w:t>requirement</w:t>
      </w:r>
      <w:proofErr w:type="spellEnd"/>
      <w:r>
        <w:rPr>
          <w:rFonts w:ascii="Times New Roman" w:eastAsia="Times New Roman" w:hAnsi="Times New Roman" w:cs="Times New Roman"/>
          <w:color w:val="538135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38135"/>
          <w:sz w:val="20"/>
        </w:rPr>
        <w:t>of</w:t>
      </w:r>
      <w:proofErr w:type="spellEnd"/>
      <w:r>
        <w:rPr>
          <w:rFonts w:ascii="Times New Roman" w:eastAsia="Times New Roman" w:hAnsi="Times New Roman" w:cs="Times New Roman"/>
          <w:color w:val="538135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38135"/>
          <w:sz w:val="20"/>
        </w:rPr>
        <w:t>individual</w:t>
      </w:r>
      <w:proofErr w:type="spellEnd"/>
      <w:r>
        <w:rPr>
          <w:rFonts w:ascii="Times New Roman" w:eastAsia="Times New Roman" w:hAnsi="Times New Roman" w:cs="Times New Roman"/>
          <w:color w:val="538135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38135"/>
          <w:sz w:val="20"/>
        </w:rPr>
        <w:t>dogs</w:t>
      </w:r>
      <w:proofErr w:type="spellEnd"/>
      <w:r>
        <w:rPr>
          <w:rFonts w:ascii="Times New Roman" w:eastAsia="Times New Roman" w:hAnsi="Times New Roman" w:cs="Times New Roman"/>
          <w:color w:val="538135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38135"/>
          <w:sz w:val="20"/>
        </w:rPr>
        <w:t>varies</w:t>
      </w:r>
      <w:proofErr w:type="spellEnd"/>
      <w:r>
        <w:rPr>
          <w:rFonts w:ascii="Times New Roman" w:eastAsia="Times New Roman" w:hAnsi="Times New Roman" w:cs="Times New Roman"/>
          <w:color w:val="538135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38135"/>
          <w:sz w:val="20"/>
        </w:rPr>
        <w:t>according</w:t>
      </w:r>
      <w:proofErr w:type="spellEnd"/>
      <w:r>
        <w:rPr>
          <w:rFonts w:ascii="Times New Roman" w:eastAsia="Times New Roman" w:hAnsi="Times New Roman" w:cs="Times New Roman"/>
          <w:color w:val="538135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38135"/>
          <w:sz w:val="20"/>
        </w:rPr>
        <w:t>to</w:t>
      </w:r>
      <w:proofErr w:type="spellEnd"/>
      <w:r>
        <w:rPr>
          <w:rFonts w:ascii="Times New Roman" w:eastAsia="Times New Roman" w:hAnsi="Times New Roman" w:cs="Times New Roman"/>
          <w:color w:val="538135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38135"/>
          <w:sz w:val="20"/>
        </w:rPr>
        <w:t>size</w:t>
      </w:r>
      <w:proofErr w:type="spellEnd"/>
      <w:r>
        <w:rPr>
          <w:rFonts w:ascii="Times New Roman" w:eastAsia="Times New Roman" w:hAnsi="Times New Roman" w:cs="Times New Roman"/>
          <w:color w:val="538135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538135"/>
          <w:sz w:val="20"/>
        </w:rPr>
        <w:t>age</w:t>
      </w:r>
      <w:proofErr w:type="spellEnd"/>
      <w:r>
        <w:rPr>
          <w:rFonts w:ascii="Times New Roman" w:eastAsia="Times New Roman" w:hAnsi="Times New Roman" w:cs="Times New Roman"/>
          <w:color w:val="538135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38135"/>
          <w:sz w:val="20"/>
        </w:rPr>
        <w:t>and</w:t>
      </w:r>
      <w:proofErr w:type="spellEnd"/>
      <w:r>
        <w:rPr>
          <w:rFonts w:ascii="Times New Roman" w:eastAsia="Times New Roman" w:hAnsi="Times New Roman" w:cs="Times New Roman"/>
          <w:color w:val="538135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38135"/>
          <w:sz w:val="20"/>
        </w:rPr>
        <w:t>activity</w:t>
      </w:r>
      <w:proofErr w:type="spellEnd"/>
      <w:r>
        <w:rPr>
          <w:rFonts w:ascii="Times New Roman" w:eastAsia="Times New Roman" w:hAnsi="Times New Roman" w:cs="Times New Roman"/>
          <w:color w:val="538135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38135"/>
          <w:sz w:val="20"/>
        </w:rPr>
        <w:t>level</w:t>
      </w:r>
      <w:proofErr w:type="spellEnd"/>
      <w:r>
        <w:rPr>
          <w:rFonts w:ascii="Times New Roman" w:eastAsia="Times New Roman" w:hAnsi="Times New Roman" w:cs="Times New Roman"/>
          <w:color w:val="538135"/>
          <w:sz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538135"/>
          <w:sz w:val="20"/>
        </w:rPr>
        <w:t>The</w:t>
      </w:r>
      <w:proofErr w:type="spellEnd"/>
      <w:r>
        <w:rPr>
          <w:rFonts w:ascii="Times New Roman" w:eastAsia="Times New Roman" w:hAnsi="Times New Roman" w:cs="Times New Roman"/>
          <w:color w:val="538135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38135"/>
          <w:sz w:val="20"/>
        </w:rPr>
        <w:t>information</w:t>
      </w:r>
      <w:proofErr w:type="spellEnd"/>
      <w:r>
        <w:rPr>
          <w:rFonts w:ascii="Times New Roman" w:eastAsia="Times New Roman" w:hAnsi="Times New Roman" w:cs="Times New Roman"/>
          <w:color w:val="538135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38135"/>
          <w:sz w:val="20"/>
        </w:rPr>
        <w:t>given</w:t>
      </w:r>
      <w:proofErr w:type="spellEnd"/>
      <w:r>
        <w:rPr>
          <w:rFonts w:ascii="Times New Roman" w:eastAsia="Times New Roman" w:hAnsi="Times New Roman" w:cs="Times New Roman"/>
          <w:color w:val="538135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38135"/>
          <w:sz w:val="20"/>
        </w:rPr>
        <w:t>is</w:t>
      </w:r>
      <w:proofErr w:type="spellEnd"/>
      <w:r>
        <w:rPr>
          <w:rFonts w:ascii="Times New Roman" w:eastAsia="Times New Roman" w:hAnsi="Times New Roman" w:cs="Times New Roman"/>
          <w:color w:val="538135"/>
          <w:sz w:val="20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538135"/>
          <w:sz w:val="20"/>
        </w:rPr>
        <w:t>guide</w:t>
      </w:r>
      <w:proofErr w:type="spellEnd"/>
      <w:r>
        <w:rPr>
          <w:rFonts w:ascii="Times New Roman" w:eastAsia="Times New Roman" w:hAnsi="Times New Roman" w:cs="Times New Roman"/>
          <w:color w:val="538135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38135"/>
          <w:sz w:val="20"/>
        </w:rPr>
        <w:t>only</w:t>
      </w:r>
      <w:proofErr w:type="spellEnd"/>
      <w:r>
        <w:rPr>
          <w:rFonts w:ascii="Times New Roman" w:eastAsia="Times New Roman" w:hAnsi="Times New Roman" w:cs="Times New Roman"/>
          <w:color w:val="538135"/>
          <w:sz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538135"/>
          <w:sz w:val="20"/>
        </w:rPr>
        <w:t>weight</w:t>
      </w:r>
      <w:proofErr w:type="spellEnd"/>
      <w:r>
        <w:rPr>
          <w:rFonts w:ascii="Times New Roman" w:eastAsia="Times New Roman" w:hAnsi="Times New Roman" w:cs="Times New Roman"/>
          <w:color w:val="538135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38135"/>
          <w:sz w:val="20"/>
        </w:rPr>
        <w:t>of</w:t>
      </w:r>
      <w:proofErr w:type="spellEnd"/>
      <w:r>
        <w:rPr>
          <w:rFonts w:ascii="Times New Roman" w:eastAsia="Times New Roman" w:hAnsi="Times New Roman" w:cs="Times New Roman"/>
          <w:color w:val="538135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38135"/>
          <w:sz w:val="20"/>
        </w:rPr>
        <w:t>dog</w:t>
      </w:r>
      <w:proofErr w:type="spellEnd"/>
      <w:r>
        <w:rPr>
          <w:rFonts w:ascii="Times New Roman" w:eastAsia="Times New Roman" w:hAnsi="Times New Roman" w:cs="Times New Roman"/>
          <w:color w:val="538135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538135"/>
          <w:sz w:val="20"/>
        </w:rPr>
        <w:t>daily</w:t>
      </w:r>
      <w:proofErr w:type="spellEnd"/>
      <w:r>
        <w:rPr>
          <w:rFonts w:ascii="Times New Roman" w:eastAsia="Times New Roman" w:hAnsi="Times New Roman" w:cs="Times New Roman"/>
          <w:color w:val="538135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38135"/>
          <w:sz w:val="20"/>
        </w:rPr>
        <w:t>quantity</w:t>
      </w:r>
      <w:proofErr w:type="spellEnd"/>
      <w:r>
        <w:rPr>
          <w:rFonts w:ascii="Times New Roman" w:eastAsia="Times New Roman" w:hAnsi="Times New Roman" w:cs="Times New Roman"/>
          <w:color w:val="538135"/>
          <w:sz w:val="20"/>
        </w:rPr>
        <w:t xml:space="preserve">). </w:t>
      </w:r>
    </w:p>
    <w:p w:rsidR="00AE1202" w:rsidRDefault="003E2168">
      <w:pPr>
        <w:spacing w:after="7" w:line="266" w:lineRule="auto"/>
        <w:ind w:left="103" w:hanging="10"/>
      </w:pPr>
      <w:r>
        <w:rPr>
          <w:rFonts w:ascii="Times New Roman" w:eastAsia="Times New Roman" w:hAnsi="Times New Roman" w:cs="Times New Roman"/>
          <w:b/>
          <w:color w:val="538135"/>
        </w:rPr>
        <w:t xml:space="preserve">SHELF LIFE </w:t>
      </w:r>
      <w:r>
        <w:rPr>
          <w:rFonts w:ascii="Times New Roman" w:eastAsia="Times New Roman" w:hAnsi="Times New Roman" w:cs="Times New Roman"/>
        </w:rPr>
        <w:t xml:space="preserve">365 </w:t>
      </w:r>
      <w:proofErr w:type="spellStart"/>
      <w:r>
        <w:rPr>
          <w:rFonts w:ascii="Times New Roman" w:eastAsia="Times New Roman" w:hAnsi="Times New Roman" w:cs="Times New Roman"/>
        </w:rPr>
        <w:t>days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from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production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</w:p>
    <w:p w:rsidR="00AE1202" w:rsidRDefault="003E2168">
      <w:pPr>
        <w:spacing w:after="292" w:line="273" w:lineRule="auto"/>
        <w:ind w:left="108" w:right="5559"/>
      </w:pPr>
      <w:proofErr w:type="spellStart"/>
      <w:r>
        <w:rPr>
          <w:rFonts w:ascii="Times New Roman" w:eastAsia="Times New Roman" w:hAnsi="Times New Roman" w:cs="Times New Roman"/>
          <w:color w:val="538135"/>
        </w:rPr>
        <w:t>Store</w:t>
      </w:r>
      <w:proofErr w:type="spellEnd"/>
      <w:r>
        <w:rPr>
          <w:rFonts w:ascii="Times New Roman" w:eastAsia="Times New Roman" w:hAnsi="Times New Roman" w:cs="Times New Roman"/>
          <w:color w:val="53813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38135"/>
        </w:rPr>
        <w:t>in</w:t>
      </w:r>
      <w:proofErr w:type="spellEnd"/>
      <w:r>
        <w:rPr>
          <w:rFonts w:ascii="Times New Roman" w:eastAsia="Times New Roman" w:hAnsi="Times New Roman" w:cs="Times New Roman"/>
          <w:color w:val="538135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538135"/>
        </w:rPr>
        <w:t>cool</w:t>
      </w:r>
      <w:proofErr w:type="spellEnd"/>
      <w:r>
        <w:rPr>
          <w:rFonts w:ascii="Times New Roman" w:eastAsia="Times New Roman" w:hAnsi="Times New Roman" w:cs="Times New Roman"/>
          <w:color w:val="53813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538135"/>
        </w:rPr>
        <w:t>dry</w:t>
      </w:r>
      <w:proofErr w:type="spellEnd"/>
      <w:r>
        <w:rPr>
          <w:rFonts w:ascii="Times New Roman" w:eastAsia="Times New Roman" w:hAnsi="Times New Roman" w:cs="Times New Roman"/>
          <w:color w:val="53813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38135"/>
        </w:rPr>
        <w:t>place</w:t>
      </w:r>
      <w:proofErr w:type="spellEnd"/>
      <w:r>
        <w:rPr>
          <w:rFonts w:ascii="Times New Roman" w:eastAsia="Times New Roman" w:hAnsi="Times New Roman" w:cs="Times New Roman"/>
          <w:color w:val="538135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538135"/>
        </w:rPr>
        <w:t>Only</w:t>
      </w:r>
      <w:proofErr w:type="spellEnd"/>
      <w:r>
        <w:rPr>
          <w:rFonts w:ascii="Times New Roman" w:eastAsia="Times New Roman" w:hAnsi="Times New Roman" w:cs="Times New Roman"/>
          <w:color w:val="53813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38135"/>
        </w:rPr>
        <w:t>for</w:t>
      </w:r>
      <w:proofErr w:type="spellEnd"/>
      <w:r>
        <w:rPr>
          <w:rFonts w:ascii="Times New Roman" w:eastAsia="Times New Roman" w:hAnsi="Times New Roman" w:cs="Times New Roman"/>
          <w:color w:val="53813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38135"/>
        </w:rPr>
        <w:t>pet</w:t>
      </w:r>
      <w:proofErr w:type="spellEnd"/>
      <w:r>
        <w:rPr>
          <w:rFonts w:ascii="Times New Roman" w:eastAsia="Times New Roman" w:hAnsi="Times New Roman" w:cs="Times New Roman"/>
          <w:color w:val="53813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38135"/>
        </w:rPr>
        <w:t>feed</w:t>
      </w:r>
      <w:r>
        <w:rPr>
          <w:rFonts w:ascii="Times New Roman" w:eastAsia="Times New Roman" w:hAnsi="Times New Roman" w:cs="Times New Roman"/>
          <w:color w:val="538135"/>
        </w:rPr>
        <w:t>ing</w:t>
      </w:r>
      <w:proofErr w:type="spellEnd"/>
      <w:r>
        <w:rPr>
          <w:rFonts w:ascii="Times New Roman" w:eastAsia="Times New Roman" w:hAnsi="Times New Roman" w:cs="Times New Roman"/>
          <w:color w:val="538135"/>
        </w:rPr>
        <w:t>.</w:t>
      </w:r>
      <w:r>
        <w:rPr>
          <w:rFonts w:ascii="Times New Roman" w:eastAsia="Times New Roman" w:hAnsi="Times New Roman" w:cs="Times New Roman"/>
          <w:b/>
          <w:color w:val="538135"/>
        </w:rPr>
        <w:t xml:space="preserve"> </w:t>
      </w:r>
    </w:p>
    <w:p w:rsidR="00AE1202" w:rsidRDefault="003E2168">
      <w:pPr>
        <w:spacing w:after="10" w:line="265" w:lineRule="auto"/>
        <w:ind w:left="103" w:right="1529" w:hanging="10"/>
      </w:pPr>
      <w:r>
        <w:rPr>
          <w:rFonts w:ascii="Times New Roman" w:eastAsia="Times New Roman" w:hAnsi="Times New Roman" w:cs="Times New Roman"/>
          <w:b/>
          <w:color w:val="538135"/>
        </w:rPr>
        <w:t xml:space="preserve">PLACE OF ORIGIN </w:t>
      </w:r>
      <w:r>
        <w:rPr>
          <w:rFonts w:ascii="Times New Roman" w:eastAsia="Times New Roman" w:hAnsi="Times New Roman" w:cs="Times New Roman"/>
        </w:rPr>
        <w:t>EU/</w:t>
      </w:r>
      <w:proofErr w:type="spellStart"/>
      <w:r>
        <w:rPr>
          <w:rFonts w:ascii="Times New Roman" w:eastAsia="Times New Roman" w:hAnsi="Times New Roman" w:cs="Times New Roman"/>
        </w:rPr>
        <w:t>Hungary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</w:p>
    <w:p w:rsidR="00AE1202" w:rsidRDefault="003E2168">
      <w:pPr>
        <w:spacing w:after="450" w:line="265" w:lineRule="auto"/>
        <w:ind w:left="103" w:right="1529" w:hanging="10"/>
      </w:pPr>
      <w:r>
        <w:rPr>
          <w:rFonts w:ascii="Times New Roman" w:eastAsia="Times New Roman" w:hAnsi="Times New Roman" w:cs="Times New Roman"/>
          <w:b/>
          <w:color w:val="538135"/>
        </w:rPr>
        <w:t xml:space="preserve">PLANT REG. NUMBER </w:t>
      </w:r>
      <w:r>
        <w:rPr>
          <w:rFonts w:ascii="Times New Roman" w:eastAsia="Times New Roman" w:hAnsi="Times New Roman" w:cs="Times New Roman"/>
        </w:rPr>
        <w:t xml:space="preserve">HU08100060 </w:t>
      </w:r>
    </w:p>
    <w:p w:rsidR="00AE1202" w:rsidRDefault="003E2168">
      <w:pPr>
        <w:spacing w:after="34" w:line="240" w:lineRule="auto"/>
        <w:ind w:right="36"/>
        <w:jc w:val="both"/>
      </w:pPr>
      <w:proofErr w:type="spellStart"/>
      <w:r>
        <w:rPr>
          <w:rFonts w:ascii="Times New Roman" w:eastAsia="Times New Roman" w:hAnsi="Times New Roman" w:cs="Times New Roman"/>
          <w:sz w:val="20"/>
        </w:rPr>
        <w:lastRenderedPageBreak/>
        <w:t>The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values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mentioned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in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this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product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specification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are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nutritional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values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0"/>
        </w:rPr>
        <w:t>For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specific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packaging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declarations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</w:rPr>
        <w:t>we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refer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to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the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different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national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legislations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0"/>
        </w:rPr>
        <w:t>Nagyhegyesi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Takarmany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Kft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0"/>
        </w:rPr>
        <w:t>cann</w:t>
      </w:r>
      <w:r>
        <w:rPr>
          <w:rFonts w:ascii="Times New Roman" w:eastAsia="Times New Roman" w:hAnsi="Times New Roman" w:cs="Times New Roman"/>
          <w:sz w:val="20"/>
        </w:rPr>
        <w:t>ot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be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held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responsible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for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the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packaging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declaration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by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the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private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label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owner</w:t>
      </w:r>
      <w:proofErr w:type="spellEnd"/>
      <w:r>
        <w:rPr>
          <w:rFonts w:ascii="Times New Roman" w:eastAsia="Times New Roman" w:hAnsi="Times New Roman" w:cs="Times New Roman"/>
          <w:sz w:val="20"/>
        </w:rPr>
        <w:t>/</w:t>
      </w:r>
      <w:proofErr w:type="spellStart"/>
      <w:r>
        <w:rPr>
          <w:rFonts w:ascii="Times New Roman" w:eastAsia="Times New Roman" w:hAnsi="Times New Roman" w:cs="Times New Roman"/>
          <w:sz w:val="20"/>
        </w:rPr>
        <w:t>holder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. </w:t>
      </w:r>
    </w:p>
    <w:p w:rsidR="00AE1202" w:rsidRDefault="003E2168">
      <w:pPr>
        <w:spacing w:after="0"/>
        <w:ind w:right="417"/>
        <w:jc w:val="right"/>
      </w:pPr>
      <w:r>
        <w:rPr>
          <w:rFonts w:ascii="Times New Roman" w:eastAsia="Times New Roman" w:hAnsi="Times New Roman" w:cs="Times New Roman"/>
          <w:sz w:val="20"/>
        </w:rPr>
        <w:t>02.12.2019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E1202" w:rsidRDefault="003E2168">
      <w:pPr>
        <w:spacing w:after="151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AE1202" w:rsidRDefault="003E2168">
      <w:pPr>
        <w:spacing w:after="0"/>
      </w:pPr>
      <w:r>
        <w:t xml:space="preserve"> </w:t>
      </w:r>
    </w:p>
    <w:sectPr w:rsidR="00AE1202">
      <w:pgSz w:w="11906" w:h="16838"/>
      <w:pgMar w:top="300" w:right="1383" w:bottom="1169" w:left="1416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202"/>
    <w:rsid w:val="003E2168"/>
    <w:rsid w:val="00AE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128297-E63C-477C-B46B-106834AE3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0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6.jpg"/><Relationship Id="rId5" Type="http://schemas.openxmlformats.org/officeDocument/2006/relationships/image" Target="media/image2.png"/><Relationship Id="rId10" Type="http://schemas.openxmlformats.org/officeDocument/2006/relationships/image" Target="media/image5.jpg"/><Relationship Id="rId4" Type="http://schemas.openxmlformats.org/officeDocument/2006/relationships/image" Target="media/image1.jpg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852</Words>
  <Characters>486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Katika</dc:creator>
  <cp:keywords/>
  <cp:lastModifiedBy>Климко Ольга</cp:lastModifiedBy>
  <cp:revision>2</cp:revision>
  <dcterms:created xsi:type="dcterms:W3CDTF">2024-11-08T07:18:00Z</dcterms:created>
  <dcterms:modified xsi:type="dcterms:W3CDTF">2024-11-08T07:18:00Z</dcterms:modified>
</cp:coreProperties>
</file>