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6A" w:rsidRDefault="001034C3">
      <w:r w:rsidRPr="001034C3">
        <w:t>https://brandfolder.com/nexus-brands-pet</w:t>
      </w:r>
      <w:bookmarkStart w:id="0" w:name="_GoBack"/>
      <w:bookmarkEnd w:id="0"/>
    </w:p>
    <w:sectPr w:rsidR="00B4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9C"/>
    <w:rsid w:val="001034C3"/>
    <w:rsid w:val="00B4206A"/>
    <w:rsid w:val="00C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AE192-3CE7-491D-9E46-BFA5142F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Кристина</dc:creator>
  <cp:keywords/>
  <dc:description/>
  <cp:lastModifiedBy>Наумова Кристина</cp:lastModifiedBy>
  <cp:revision>2</cp:revision>
  <dcterms:created xsi:type="dcterms:W3CDTF">2024-05-22T11:37:00Z</dcterms:created>
  <dcterms:modified xsi:type="dcterms:W3CDTF">2024-05-22T11:37:00Z</dcterms:modified>
</cp:coreProperties>
</file>