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15" w:rsidRPr="00B5078B" w:rsidRDefault="00291F15" w:rsidP="00291F15">
      <w:pPr>
        <w:rPr>
          <w:rFonts w:asciiTheme="minorHAnsi" w:hAnsiTheme="minorHAnsi" w:cstheme="minorHAnsi"/>
          <w:b/>
          <w:noProof/>
          <w:sz w:val="16"/>
          <w:szCs w:val="16"/>
          <w:lang w:val="de-DE"/>
        </w:rPr>
      </w:pPr>
    </w:p>
    <w:p w:rsidR="005D7B29" w:rsidRPr="00B5078B" w:rsidRDefault="00C61446" w:rsidP="005D7B29">
      <w:pPr>
        <w:rPr>
          <w:rFonts w:asciiTheme="minorHAnsi" w:hAnsiTheme="minorHAnsi" w:cstheme="minorHAnsi"/>
          <w:b/>
          <w:noProof/>
          <w:sz w:val="16"/>
          <w:szCs w:val="16"/>
          <w:lang w:val="de-DE"/>
        </w:rPr>
      </w:pPr>
      <w:r w:rsidRPr="00B5078B">
        <w:rPr>
          <w:rFonts w:asciiTheme="minorHAnsi" w:hAnsiTheme="minorHAnsi" w:cstheme="minorHAnsi"/>
          <w:b/>
          <w:noProof/>
          <w:sz w:val="16"/>
          <w:szCs w:val="16"/>
          <w:lang w:val="de-DE"/>
        </w:rPr>
        <w:t xml:space="preserve">Functional Snack </w:t>
      </w:r>
      <w:r w:rsidR="00BF04AE" w:rsidRPr="00B5078B">
        <w:rPr>
          <w:rFonts w:asciiTheme="minorHAnsi" w:hAnsiTheme="minorHAnsi" w:cstheme="minorHAnsi"/>
          <w:b/>
          <w:noProof/>
          <w:sz w:val="16"/>
          <w:szCs w:val="16"/>
          <w:lang w:val="de-DE"/>
        </w:rPr>
        <w:t>–</w:t>
      </w:r>
      <w:r w:rsidRPr="00B5078B">
        <w:rPr>
          <w:rFonts w:asciiTheme="minorHAnsi" w:hAnsiTheme="minorHAnsi" w:cstheme="minorHAnsi"/>
          <w:b/>
          <w:noProof/>
          <w:sz w:val="16"/>
          <w:szCs w:val="16"/>
          <w:lang w:val="de-DE"/>
        </w:rPr>
        <w:t xml:space="preserve"> Dental</w:t>
      </w:r>
    </w:p>
    <w:p w:rsidR="001B2104" w:rsidRPr="00B5078B" w:rsidRDefault="001B2104" w:rsidP="00685326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16"/>
          <w:szCs w:val="16"/>
          <w:lang w:val="de-DE"/>
        </w:rPr>
      </w:pPr>
    </w:p>
    <w:p w:rsidR="0094718F" w:rsidRPr="00B5078B" w:rsidRDefault="0094718F" w:rsidP="0094718F">
      <w:pPr>
        <w:rPr>
          <w:rFonts w:asciiTheme="minorHAnsi" w:hAnsiTheme="minorHAnsi" w:cstheme="minorHAnsi"/>
          <w:b/>
          <w:noProof/>
          <w:sz w:val="16"/>
          <w:szCs w:val="16"/>
          <w:lang w:val="ru-RU"/>
        </w:rPr>
      </w:pPr>
    </w:p>
    <w:p w:rsidR="004A5122" w:rsidRPr="00B5078B" w:rsidRDefault="004A5122" w:rsidP="004A5122">
      <w:pPr>
        <w:rPr>
          <w:rFonts w:asciiTheme="minorHAnsi" w:hAnsiTheme="minorHAnsi" w:cstheme="minorHAnsi"/>
          <w:noProof/>
          <w:sz w:val="16"/>
          <w:szCs w:val="16"/>
          <w:lang w:val="ru-RU"/>
        </w:rPr>
      </w:pPr>
      <w:r w:rsidRPr="00B5078B">
        <w:rPr>
          <w:rFonts w:asciiTheme="minorHAnsi" w:hAnsiTheme="minorHAnsi" w:cstheme="minorHAnsi"/>
          <w:b/>
          <w:bCs/>
          <w:noProof/>
          <w:sz w:val="16"/>
          <w:szCs w:val="16"/>
          <w:lang w:val="pl-PL"/>
        </w:rPr>
        <w:t>RU</w:t>
      </w:r>
      <w:r w:rsidRPr="00B5078B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: </w:t>
      </w:r>
      <w:r w:rsidRPr="00B5078B">
        <w:rPr>
          <w:rFonts w:asciiTheme="minorHAnsi" w:hAnsiTheme="minorHAnsi" w:cstheme="minorHAnsi"/>
          <w:noProof/>
          <w:sz w:val="16"/>
          <w:szCs w:val="16"/>
          <w:lang w:val="ru-RU"/>
        </w:rPr>
        <w:t>Дополнительный</w:t>
      </w:r>
      <w:r w:rsidRPr="00B5078B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B5078B">
        <w:rPr>
          <w:rFonts w:asciiTheme="minorHAnsi" w:hAnsiTheme="minorHAnsi" w:cstheme="minorHAnsi"/>
          <w:noProof/>
          <w:sz w:val="16"/>
          <w:szCs w:val="16"/>
          <w:lang w:val="ru-RU"/>
        </w:rPr>
        <w:t>корм</w:t>
      </w:r>
      <w:r w:rsidRPr="00B5078B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B5078B">
        <w:rPr>
          <w:rFonts w:asciiTheme="minorHAnsi" w:hAnsiTheme="minorHAnsi" w:cstheme="minorHAnsi"/>
          <w:noProof/>
          <w:sz w:val="16"/>
          <w:szCs w:val="16"/>
          <w:lang w:val="ru-RU"/>
        </w:rPr>
        <w:t>для</w:t>
      </w:r>
      <w:r w:rsidRPr="00B5078B">
        <w:rPr>
          <w:rFonts w:asciiTheme="minorHAnsi" w:hAnsiTheme="minorHAnsi" w:cstheme="minorHAnsi"/>
          <w:noProof/>
          <w:sz w:val="16"/>
          <w:szCs w:val="16"/>
          <w:lang w:val="pl-PL"/>
        </w:rPr>
        <w:t xml:space="preserve"> </w:t>
      </w:r>
      <w:r w:rsidRPr="00B5078B">
        <w:rPr>
          <w:rFonts w:asciiTheme="minorHAnsi" w:hAnsiTheme="minorHAnsi" w:cstheme="minorHAnsi"/>
          <w:noProof/>
          <w:sz w:val="16"/>
          <w:szCs w:val="16"/>
          <w:lang w:val="ru-RU"/>
        </w:rPr>
        <w:t>собак</w:t>
      </w:r>
      <w:r w:rsidRPr="00B5078B">
        <w:rPr>
          <w:rFonts w:asciiTheme="minorHAnsi" w:hAnsiTheme="minorHAnsi" w:cstheme="minorHAnsi"/>
          <w:noProof/>
          <w:sz w:val="16"/>
          <w:szCs w:val="16"/>
          <w:lang w:val="pl-PL"/>
        </w:rPr>
        <w:t>.</w:t>
      </w:r>
      <w:r w:rsidRPr="00B507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B5078B">
        <w:rPr>
          <w:rFonts w:asciiTheme="minorHAnsi" w:hAnsiTheme="minorHAnsi" w:cstheme="minorHAnsi"/>
          <w:b/>
          <w:noProof/>
          <w:sz w:val="16"/>
          <w:szCs w:val="16"/>
          <w:lang w:val="cs-CZ"/>
        </w:rPr>
        <w:t xml:space="preserve">Состав: </w:t>
      </w:r>
      <w:r w:rsidRPr="00B507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дегидрированное мясо оленя (26%), тыква (20%), красная чечевица (16%), растительный жидкий крахмал (14%), протеин оленя* (8%), сок из мяса оленя* (5%), коллаген (4%), сушёные морские водоросли келп (3,5%), сушёный розмарин (1%), лососевое масло (1%), фульвовая кислота (0,5%), гексаметафосфат натриевый (0,4%), сушёный шалфей (0,3%), сушёная гвоздика (0,2%), минералы, экстракт из дыни Канталупа (0,01%), </w:t>
      </w:r>
      <w:r w:rsidRPr="00B5078B">
        <w:rPr>
          <w:rFonts w:asciiTheme="minorHAnsi" w:hAnsiTheme="minorHAnsi" w:cstheme="minorHAnsi"/>
          <w:i/>
          <w:noProof/>
          <w:sz w:val="16"/>
          <w:szCs w:val="16"/>
          <w:lang w:val="cs-CZ"/>
        </w:rPr>
        <w:t>Lactobacillus acidophilus</w:t>
      </w:r>
      <w:r w:rsidRPr="00B507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HA – 122 инактивированные (15x10</w:t>
      </w:r>
      <w:r w:rsidRPr="00B5078B">
        <w:rPr>
          <w:rFonts w:asciiTheme="minorHAnsi" w:hAnsiTheme="minorHAnsi" w:cstheme="minorHAnsi"/>
          <w:noProof/>
          <w:sz w:val="16"/>
          <w:szCs w:val="16"/>
          <w:vertAlign w:val="superscript"/>
          <w:lang w:val="cs-CZ"/>
        </w:rPr>
        <w:t>9</w:t>
      </w:r>
      <w:r w:rsidRPr="00B507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клеток/кг). </w:t>
      </w:r>
      <w:r w:rsidRPr="00B5078B">
        <w:rPr>
          <w:rFonts w:asciiTheme="minorHAnsi" w:hAnsiTheme="minorHAnsi" w:cstheme="minorHAnsi"/>
          <w:i/>
          <w:noProof/>
          <w:sz w:val="16"/>
          <w:szCs w:val="16"/>
          <w:lang w:val="ru-RU"/>
        </w:rPr>
        <w:t>*гидролизовано</w:t>
      </w:r>
      <w:r w:rsidRPr="00B5078B">
        <w:rPr>
          <w:rFonts w:asciiTheme="minorHAnsi" w:hAnsiTheme="minorHAnsi" w:cstheme="minorHAnsi"/>
          <w:i/>
          <w:noProof/>
          <w:sz w:val="16"/>
          <w:szCs w:val="16"/>
          <w:lang w:val="cs-CZ"/>
        </w:rPr>
        <w:t>.</w:t>
      </w:r>
      <w:r w:rsidRPr="00B5078B">
        <w:rPr>
          <w:rFonts w:asciiTheme="minorHAnsi" w:hAnsiTheme="minorHAnsi" w:cstheme="minorHAnsi"/>
          <w:i/>
          <w:noProof/>
          <w:sz w:val="16"/>
          <w:szCs w:val="16"/>
          <w:lang w:val="ru-RU"/>
        </w:rPr>
        <w:t xml:space="preserve"> </w:t>
      </w:r>
      <w:r w:rsidRPr="00B5078B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Инструкция по кормлению:</w:t>
      </w:r>
      <w:r w:rsidRPr="00B5078B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Функциональное полумягкое лакомство является вкусной мясной добавкой к регулярному корму вашей собаки. Лучше всего давать корм в качестве награды при дрессировке и в качестве лакомства для собаки, чтобы насладиться моментами совместного отдыха и общения. Всегда держите в свободном доступе миску с чистой свежей водой для Вашей собаки.</w:t>
      </w:r>
      <w:r w:rsidRPr="00B507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B5078B">
        <w:rPr>
          <w:rFonts w:asciiTheme="minorHAnsi" w:hAnsiTheme="minorHAnsi" w:cstheme="minorHAnsi"/>
          <w:b/>
          <w:noProof/>
          <w:sz w:val="16"/>
          <w:szCs w:val="16"/>
          <w:lang w:val="ru-RU"/>
        </w:rPr>
        <w:t xml:space="preserve">Гарантированный анализ: </w:t>
      </w:r>
      <w:r w:rsidRPr="00B5078B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сырой протеин</w:t>
      </w:r>
      <w:r w:rsidRPr="00B5078B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26,0%, </w:t>
      </w:r>
      <w:r w:rsidRPr="00B5078B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сырой жир</w:t>
      </w:r>
      <w:r w:rsidRPr="00B5078B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5,0%, влажность 17,0%, </w:t>
      </w:r>
      <w:r w:rsidRPr="00B5078B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сырая зола</w:t>
      </w:r>
      <w:r w:rsidRPr="00B5078B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9,0%, </w:t>
      </w:r>
      <w:r w:rsidRPr="00B5078B">
        <w:rPr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сырая клетчатка</w:t>
      </w:r>
      <w:r w:rsidRPr="00B5078B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1,5%, кальций 1,6%, фосфор 1,1%, натрий 0,3%, омега-3 0,25%, омега-6 0,3%. </w:t>
      </w:r>
      <w:r w:rsidRPr="00B5078B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Питательные добавки в 1 кг:</w:t>
      </w:r>
      <w:r w:rsidRPr="00B5078B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 xml:space="preserve"> витамин C (3a312) 500 мг, цинк</w:t>
      </w:r>
      <w:r w:rsidRPr="00B5078B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(3b606) 150 </w:t>
      </w:r>
      <w:r w:rsidRPr="00B5078B">
        <w:rPr>
          <w:rFonts w:asciiTheme="minorHAnsi" w:hAnsiTheme="minorHAnsi" w:cstheme="minorHAnsi"/>
          <w:bCs/>
          <w:noProof/>
          <w:sz w:val="16"/>
          <w:szCs w:val="16"/>
          <w:lang w:val="ru-RU"/>
        </w:rPr>
        <w:t>мг</w:t>
      </w:r>
      <w:r w:rsidRPr="00B5078B">
        <w:rPr>
          <w:rFonts w:asciiTheme="minorHAnsi" w:hAnsiTheme="minorHAnsi" w:cstheme="minorHAnsi"/>
          <w:noProof/>
          <w:sz w:val="16"/>
          <w:szCs w:val="16"/>
          <w:lang w:val="ru-RU"/>
        </w:rPr>
        <w:t>.</w:t>
      </w:r>
      <w:r w:rsidRPr="00B507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B5078B">
        <w:rPr>
          <w:rFonts w:asciiTheme="minorHAnsi" w:hAnsiTheme="minorHAnsi" w:cstheme="minorHAnsi"/>
          <w:noProof/>
          <w:sz w:val="16"/>
          <w:szCs w:val="16"/>
          <w:lang w:val="ru-RU"/>
        </w:rPr>
        <w:t>Содержит консерванты, утверждённые ЕС: кислота лимонная (E 330), кислота DL-яблочная (E 296).</w:t>
      </w:r>
      <w:r w:rsidRPr="00B507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Pr="00B5078B">
        <w:rPr>
          <w:rStyle w:val="af7"/>
          <w:rFonts w:asciiTheme="minorHAnsi" w:hAnsiTheme="minorHAnsi" w:cstheme="minorHAnsi"/>
          <w:noProof/>
          <w:sz w:val="16"/>
          <w:szCs w:val="16"/>
          <w:shd w:val="clear" w:color="auto" w:fill="FFFFFF"/>
          <w:lang w:val="ru-RU"/>
        </w:rPr>
        <w:t>Энергетическая ценность</w:t>
      </w:r>
      <w:r w:rsidRPr="00B5078B">
        <w:rPr>
          <w:rFonts w:asciiTheme="minorHAnsi" w:hAnsiTheme="minorHAnsi" w:cstheme="minorHAnsi"/>
          <w:b/>
          <w:noProof/>
          <w:sz w:val="16"/>
          <w:szCs w:val="16"/>
          <w:lang w:val="ru-RU"/>
        </w:rPr>
        <w:t xml:space="preserve">: </w:t>
      </w:r>
      <w:r w:rsidRPr="00B5078B">
        <w:rPr>
          <w:rFonts w:asciiTheme="minorHAnsi" w:hAnsiTheme="minorHAnsi" w:cstheme="minorHAnsi"/>
          <w:noProof/>
          <w:sz w:val="16"/>
          <w:szCs w:val="16"/>
          <w:lang w:val="ru-RU"/>
        </w:rPr>
        <w:t>3040 ккал/кг</w:t>
      </w:r>
      <w:r w:rsidRPr="00B507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. </w:t>
      </w:r>
      <w:r w:rsidRPr="00B5078B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Годен до и номер партии:</w:t>
      </w:r>
      <w:r w:rsidRPr="00B5078B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см. на упаковке. Храните в сухом прохладном месте, берегите от попадания прямых солнечных лучей. После вскрытия рекомендуется плотно закрыть. </w:t>
      </w:r>
      <w:r w:rsidRPr="00B5078B">
        <w:rPr>
          <w:rFonts w:asciiTheme="minorHAnsi" w:hAnsiTheme="minorHAnsi" w:cstheme="minorHAnsi"/>
          <w:b/>
          <w:noProof/>
          <w:sz w:val="16"/>
          <w:szCs w:val="16"/>
          <w:lang w:val="ru-RU"/>
        </w:rPr>
        <w:t>ПРОИЗВОДИТЕЛЬ:</w:t>
      </w:r>
      <w:r w:rsidRPr="00B5078B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 VAFO PRAHA s.r.o., K Brůdku 94, Chrášťany 252 19, Czech Republic / Вафо Прага с.р.о., Чешская Республика, Среднечешский район, Храштяны, ул. К. Брудку 94, 252 19,  регистрационный номер № CZ 800175-01/02/03</w:t>
      </w:r>
      <w:r w:rsidRPr="00B507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, </w:t>
      </w:r>
      <w:r w:rsidRPr="00B5078B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экспортный номер № </w:t>
      </w:r>
      <w:r w:rsidRPr="00B5078B">
        <w:rPr>
          <w:rFonts w:asciiTheme="minorHAnsi" w:hAnsiTheme="minorHAnsi" w:cstheme="minorHAnsi"/>
          <w:noProof/>
          <w:sz w:val="16"/>
          <w:szCs w:val="16"/>
          <w:lang w:val="cs-CZ"/>
        </w:rPr>
        <w:t>CZ939</w:t>
      </w:r>
      <w:r w:rsidRPr="00B5078B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. </w:t>
      </w:r>
      <w:bookmarkStart w:id="0" w:name="_GoBack"/>
      <w:bookmarkEnd w:id="0"/>
    </w:p>
    <w:p w:rsidR="0094718F" w:rsidRPr="00B5078B" w:rsidRDefault="0094718F" w:rsidP="00BF07AF">
      <w:pPr>
        <w:autoSpaceDE w:val="0"/>
        <w:autoSpaceDN w:val="0"/>
        <w:jc w:val="both"/>
        <w:rPr>
          <w:rFonts w:asciiTheme="minorHAnsi" w:hAnsiTheme="minorHAnsi" w:cstheme="minorHAnsi"/>
          <w:noProof/>
          <w:sz w:val="16"/>
          <w:szCs w:val="16"/>
          <w:lang w:val="de-DE"/>
        </w:rPr>
      </w:pPr>
    </w:p>
    <w:p w:rsidR="0052423B" w:rsidRPr="00B5078B" w:rsidRDefault="0094718F" w:rsidP="0052423B">
      <w:pPr>
        <w:rPr>
          <w:rFonts w:asciiTheme="minorHAnsi" w:hAnsiTheme="minorHAnsi" w:cstheme="minorHAnsi"/>
          <w:b/>
          <w:sz w:val="16"/>
          <w:szCs w:val="16"/>
          <w:lang w:val="uk-UA"/>
        </w:rPr>
      </w:pPr>
      <w:r w:rsidRPr="00B5078B">
        <w:rPr>
          <w:rFonts w:asciiTheme="minorHAnsi" w:hAnsiTheme="minorHAnsi" w:cstheme="minorHAnsi"/>
          <w:b/>
          <w:bCs/>
          <w:noProof/>
          <w:sz w:val="16"/>
          <w:szCs w:val="16"/>
          <w:lang w:val="de-DE"/>
        </w:rPr>
        <w:t>UA</w:t>
      </w:r>
      <w:r w:rsidRPr="00B5078B">
        <w:rPr>
          <w:rFonts w:asciiTheme="minorHAnsi" w:hAnsiTheme="minorHAnsi" w:cstheme="minorHAnsi"/>
          <w:noProof/>
          <w:sz w:val="16"/>
          <w:szCs w:val="16"/>
          <w:lang w:val="ru-RU"/>
        </w:rPr>
        <w:t xml:space="preserve">: </w:t>
      </w:r>
      <w:r w:rsidR="0052423B" w:rsidRPr="00B5078B">
        <w:rPr>
          <w:rFonts w:asciiTheme="minorHAnsi" w:hAnsiTheme="minorHAnsi"/>
          <w:sz w:val="16"/>
          <w:szCs w:val="16"/>
          <w:lang w:val="uk-UA"/>
        </w:rPr>
        <w:t>Додатковий корм для собак</w:t>
      </w:r>
      <w:r w:rsidR="0052423B" w:rsidRPr="00B5078B">
        <w:rPr>
          <w:rFonts w:asciiTheme="minorHAnsi" w:hAnsiTheme="minorHAnsi" w:cstheme="minorHAnsi"/>
          <w:noProof/>
          <w:sz w:val="16"/>
          <w:szCs w:val="16"/>
          <w:lang w:val="uk-UA"/>
        </w:rPr>
        <w:t>.</w:t>
      </w:r>
      <w:r w:rsidR="0052423B" w:rsidRPr="00B5078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="0052423B" w:rsidRPr="00B5078B">
        <w:rPr>
          <w:rFonts w:asciiTheme="minorHAnsi" w:hAnsiTheme="minorHAnsi"/>
          <w:b/>
          <w:sz w:val="16"/>
          <w:szCs w:val="16"/>
          <w:lang w:val="uk-UA"/>
        </w:rPr>
        <w:t xml:space="preserve">Склад: </w:t>
      </w:r>
      <w:r w:rsidR="0052423B" w:rsidRPr="00B5078B">
        <w:rPr>
          <w:rFonts w:asciiTheme="minorHAnsi" w:hAnsiTheme="minorHAnsi"/>
          <w:sz w:val="16"/>
          <w:szCs w:val="16"/>
          <w:lang w:val="uk-UA"/>
        </w:rPr>
        <w:t>дегідратований олень (26 %), гарбуз (20 %), червона сочевиця (16 %), рослинний крохмаль рідкий (14 %), протеїн* з оленя (8 %), оленячий сік* (5 %), колаген (4 %), сушені морські водорості келп (3,5 %), сушений розмарин (1 %), масло лосося (1 %), фульвова кислота (0,5 %), гексаметафосфат натрію (0,4 %), сушена шавлія (0,3 %), сушена гвоздика (0,2 %), мінерали</w:t>
      </w:r>
      <w:r w:rsidR="0052423B" w:rsidRPr="00B5078B">
        <w:rPr>
          <w:rFonts w:asciiTheme="minorHAnsi" w:hAnsiTheme="minorHAnsi" w:cstheme="minorHAnsi"/>
          <w:sz w:val="16"/>
          <w:szCs w:val="16"/>
          <w:lang w:val="uk-UA"/>
        </w:rPr>
        <w:t xml:space="preserve">, </w:t>
      </w:r>
      <w:r w:rsidR="0052423B" w:rsidRPr="00B5078B">
        <w:rPr>
          <w:rFonts w:asciiTheme="minorHAnsi" w:hAnsiTheme="minorHAnsi"/>
          <w:sz w:val="16"/>
          <w:szCs w:val="16"/>
          <w:lang w:val="uk-UA"/>
        </w:rPr>
        <w:t>екстракт дині Канталупа</w:t>
      </w:r>
      <w:r w:rsidR="0052423B" w:rsidRPr="00B5078B">
        <w:rPr>
          <w:rFonts w:asciiTheme="minorHAnsi" w:hAnsiTheme="minorHAnsi" w:cstheme="minorHAnsi"/>
          <w:sz w:val="16"/>
          <w:szCs w:val="16"/>
          <w:lang w:val="uk-UA"/>
        </w:rPr>
        <w:t xml:space="preserve"> (0,01 %), </w:t>
      </w:r>
      <w:r w:rsidR="0052423B" w:rsidRPr="00B5078B">
        <w:rPr>
          <w:rFonts w:asciiTheme="minorHAnsi" w:hAnsiTheme="minorHAnsi" w:cstheme="minorHAnsi"/>
          <w:i/>
          <w:sz w:val="16"/>
          <w:szCs w:val="16"/>
          <w:lang w:val="uk-UA"/>
        </w:rPr>
        <w:t>Lactobacillus acidophilus</w:t>
      </w:r>
      <w:r w:rsidR="0052423B" w:rsidRPr="00B5078B">
        <w:rPr>
          <w:rFonts w:asciiTheme="minorHAnsi" w:hAnsiTheme="minorHAnsi" w:cstheme="minorHAnsi"/>
          <w:sz w:val="16"/>
          <w:szCs w:val="16"/>
          <w:lang w:val="uk-UA"/>
        </w:rPr>
        <w:t xml:space="preserve"> HA – 122 </w:t>
      </w:r>
      <w:r w:rsidR="0052423B" w:rsidRPr="00B5078B">
        <w:rPr>
          <w:rFonts w:asciiTheme="minorHAnsi" w:hAnsiTheme="minorHAnsi"/>
          <w:sz w:val="16"/>
          <w:szCs w:val="16"/>
          <w:lang w:val="uk-UA"/>
        </w:rPr>
        <w:t>інактивовані</w:t>
      </w:r>
      <w:r w:rsidR="0052423B" w:rsidRPr="00B5078B">
        <w:rPr>
          <w:rFonts w:asciiTheme="minorHAnsi" w:hAnsiTheme="minorHAnsi" w:cstheme="minorHAnsi"/>
          <w:sz w:val="16"/>
          <w:szCs w:val="16"/>
          <w:lang w:val="uk-UA"/>
        </w:rPr>
        <w:t xml:space="preserve"> (15x10</w:t>
      </w:r>
      <w:r w:rsidR="0052423B" w:rsidRPr="00B5078B">
        <w:rPr>
          <w:rFonts w:asciiTheme="minorHAnsi" w:hAnsiTheme="minorHAnsi" w:cstheme="minorHAnsi"/>
          <w:sz w:val="16"/>
          <w:szCs w:val="16"/>
          <w:vertAlign w:val="superscript"/>
          <w:lang w:val="uk-UA"/>
        </w:rPr>
        <w:t>9</w:t>
      </w:r>
      <w:r w:rsidR="0052423B" w:rsidRPr="00B5078B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52423B" w:rsidRPr="00B5078B">
        <w:rPr>
          <w:rFonts w:asciiTheme="minorHAnsi" w:hAnsiTheme="minorHAnsi"/>
          <w:sz w:val="16"/>
          <w:szCs w:val="16"/>
          <w:lang w:val="uk-UA"/>
        </w:rPr>
        <w:t>клітин/кг</w:t>
      </w:r>
      <w:r w:rsidR="0052423B" w:rsidRPr="00B5078B">
        <w:rPr>
          <w:rFonts w:asciiTheme="minorHAnsi" w:hAnsiTheme="minorHAnsi" w:cstheme="minorHAnsi"/>
          <w:sz w:val="16"/>
          <w:szCs w:val="16"/>
          <w:lang w:val="uk-UA"/>
        </w:rPr>
        <w:t>).</w:t>
      </w:r>
      <w:r w:rsidR="0052423B" w:rsidRPr="00B5078B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="0052423B" w:rsidRPr="00B5078B">
        <w:rPr>
          <w:rFonts w:asciiTheme="minorHAnsi" w:hAnsiTheme="minorHAnsi" w:cstheme="minorHAnsi"/>
          <w:i/>
          <w:sz w:val="16"/>
          <w:szCs w:val="16"/>
          <w:lang w:val="uk-UA"/>
        </w:rPr>
        <w:t>*</w:t>
      </w:r>
      <w:r w:rsidR="0052423B" w:rsidRPr="00B5078B">
        <w:rPr>
          <w:rFonts w:asciiTheme="minorHAnsi" w:hAnsiTheme="minorHAnsi"/>
          <w:i/>
          <w:sz w:val="16"/>
          <w:szCs w:val="16"/>
          <w:lang w:val="uk-UA"/>
        </w:rPr>
        <w:t>гідролізоване</w:t>
      </w:r>
      <w:r w:rsidR="0052423B" w:rsidRPr="00B5078B">
        <w:rPr>
          <w:rFonts w:asciiTheme="minorHAnsi" w:hAnsiTheme="minorHAnsi"/>
          <w:i/>
          <w:sz w:val="16"/>
          <w:szCs w:val="16"/>
          <w:lang w:val="cs-CZ"/>
        </w:rPr>
        <w:t xml:space="preserve">. </w:t>
      </w:r>
      <w:r w:rsidR="0052423B" w:rsidRPr="00B5078B">
        <w:rPr>
          <w:rFonts w:asciiTheme="minorHAnsi" w:hAnsiTheme="minorHAnsi"/>
          <w:b/>
          <w:sz w:val="16"/>
          <w:szCs w:val="16"/>
          <w:lang w:val="uk-UA"/>
        </w:rPr>
        <w:t>Інструкція з годування:</w:t>
      </w:r>
      <w:r w:rsidR="0052423B" w:rsidRPr="00B5078B">
        <w:rPr>
          <w:rFonts w:asciiTheme="minorHAnsi" w:hAnsiTheme="minorHAnsi"/>
          <w:sz w:val="16"/>
          <w:szCs w:val="16"/>
          <w:lang w:val="uk-UA"/>
        </w:rPr>
        <w:t xml:space="preserve"> Функціональні напівм'які ласощі є здоровим, м’ясистим і смачним доповненням регулярного харчування вашої собаки. Давайте своїй собаці щодня у якості винагороди під час тренування для позитивної мотивації, або як ласощі під час спільних моментів протягом дня. Слід забезпечити, щоб Ваша собаки завжди мала достатню кількість свіжої питної води.</w:t>
      </w:r>
      <w:r w:rsidR="0052423B" w:rsidRPr="00B5078B">
        <w:rPr>
          <w:rFonts w:asciiTheme="minorHAnsi" w:hAnsiTheme="minorHAnsi"/>
          <w:sz w:val="16"/>
          <w:szCs w:val="16"/>
          <w:lang w:val="cs-CZ"/>
        </w:rPr>
        <w:t xml:space="preserve"> </w:t>
      </w:r>
      <w:r w:rsidR="0052423B" w:rsidRPr="00B5078B">
        <w:rPr>
          <w:rFonts w:asciiTheme="minorHAnsi" w:hAnsiTheme="minorHAnsi"/>
          <w:b/>
          <w:sz w:val="16"/>
          <w:szCs w:val="16"/>
          <w:lang w:val="uk-UA"/>
        </w:rPr>
        <w:t>Аналітичні складові</w:t>
      </w:r>
      <w:r w:rsidR="0052423B" w:rsidRPr="00B5078B">
        <w:rPr>
          <w:rFonts w:asciiTheme="minorHAnsi" w:hAnsiTheme="minorHAnsi" w:cstheme="minorHAnsi"/>
          <w:b/>
          <w:sz w:val="16"/>
          <w:szCs w:val="16"/>
          <w:lang w:val="uk-UA"/>
        </w:rPr>
        <w:t xml:space="preserve">: </w:t>
      </w:r>
      <w:r w:rsidR="0052423B" w:rsidRPr="00B5078B">
        <w:rPr>
          <w:rFonts w:asciiTheme="minorHAnsi" w:hAnsiTheme="minorHAnsi"/>
          <w:bCs/>
          <w:sz w:val="16"/>
          <w:szCs w:val="16"/>
          <w:lang w:val="uk-UA"/>
        </w:rPr>
        <w:t>сирий протеїн</w:t>
      </w:r>
      <w:r w:rsidR="0052423B" w:rsidRPr="00B507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26,0 %, </w:t>
      </w:r>
      <w:r w:rsidR="0052423B" w:rsidRPr="00B5078B">
        <w:rPr>
          <w:rFonts w:asciiTheme="minorHAnsi" w:hAnsiTheme="minorHAnsi"/>
          <w:bCs/>
          <w:sz w:val="16"/>
          <w:szCs w:val="16"/>
          <w:lang w:val="uk-UA"/>
        </w:rPr>
        <w:t>сирий жир</w:t>
      </w:r>
      <w:r w:rsidR="0052423B" w:rsidRPr="00B507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5,0 %, </w:t>
      </w:r>
      <w:r w:rsidR="0052423B" w:rsidRPr="00B5078B">
        <w:rPr>
          <w:rFonts w:asciiTheme="minorHAnsi" w:hAnsiTheme="minorHAnsi"/>
          <w:bCs/>
          <w:sz w:val="16"/>
          <w:szCs w:val="16"/>
          <w:lang w:val="uk-UA"/>
        </w:rPr>
        <w:t>вологість</w:t>
      </w:r>
      <w:r w:rsidR="0052423B" w:rsidRPr="00B507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17,0 %, </w:t>
      </w:r>
      <w:r w:rsidR="0052423B" w:rsidRPr="00B5078B">
        <w:rPr>
          <w:rFonts w:asciiTheme="minorHAnsi" w:hAnsiTheme="minorHAnsi"/>
          <w:bCs/>
          <w:sz w:val="16"/>
          <w:szCs w:val="16"/>
          <w:lang w:val="uk-UA"/>
        </w:rPr>
        <w:t>сира зола</w:t>
      </w:r>
      <w:r w:rsidR="0052423B" w:rsidRPr="00B507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9,0 %, </w:t>
      </w:r>
      <w:r w:rsidR="0052423B" w:rsidRPr="00B5078B">
        <w:rPr>
          <w:rFonts w:asciiTheme="minorHAnsi" w:hAnsiTheme="minorHAnsi"/>
          <w:bCs/>
          <w:sz w:val="16"/>
          <w:szCs w:val="16"/>
          <w:lang w:val="uk-UA"/>
        </w:rPr>
        <w:t>сира клітковина</w:t>
      </w:r>
      <w:r w:rsidR="0052423B" w:rsidRPr="00B507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1,5 %, </w:t>
      </w:r>
      <w:r w:rsidR="0052423B" w:rsidRPr="00B5078B">
        <w:rPr>
          <w:rFonts w:asciiTheme="minorHAnsi" w:hAnsiTheme="minorHAnsi"/>
          <w:bCs/>
          <w:sz w:val="16"/>
          <w:szCs w:val="16"/>
          <w:lang w:val="uk-UA"/>
        </w:rPr>
        <w:t>кальцій</w:t>
      </w:r>
      <w:r w:rsidR="0052423B" w:rsidRPr="00B507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1,6 %, </w:t>
      </w:r>
      <w:r w:rsidR="0052423B" w:rsidRPr="00B5078B">
        <w:rPr>
          <w:rFonts w:asciiTheme="minorHAnsi" w:hAnsiTheme="minorHAnsi"/>
          <w:bCs/>
          <w:sz w:val="16"/>
          <w:szCs w:val="16"/>
          <w:lang w:val="uk-UA"/>
        </w:rPr>
        <w:t>фосфор</w:t>
      </w:r>
      <w:r w:rsidR="0052423B" w:rsidRPr="00B507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1,1 %, </w:t>
      </w:r>
      <w:r w:rsidR="0052423B" w:rsidRPr="00B5078B">
        <w:rPr>
          <w:rFonts w:asciiTheme="minorHAnsi" w:hAnsiTheme="minorHAnsi"/>
          <w:bCs/>
          <w:sz w:val="16"/>
          <w:szCs w:val="16"/>
          <w:lang w:val="uk-UA"/>
        </w:rPr>
        <w:t>натрій</w:t>
      </w:r>
      <w:r w:rsidR="0052423B" w:rsidRPr="00B507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0,3 %, </w:t>
      </w:r>
      <w:r w:rsidR="0052423B" w:rsidRPr="00B5078B">
        <w:rPr>
          <w:rFonts w:asciiTheme="minorHAnsi" w:hAnsiTheme="minorHAnsi"/>
          <w:bCs/>
          <w:sz w:val="16"/>
          <w:szCs w:val="16"/>
          <w:lang w:val="uk-UA"/>
        </w:rPr>
        <w:t>омега</w:t>
      </w:r>
      <w:r w:rsidR="0052423B" w:rsidRPr="00B507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-3 0,25 %, </w:t>
      </w:r>
      <w:r w:rsidR="0052423B" w:rsidRPr="00B5078B">
        <w:rPr>
          <w:rFonts w:asciiTheme="minorHAnsi" w:hAnsiTheme="minorHAnsi"/>
          <w:bCs/>
          <w:sz w:val="16"/>
          <w:szCs w:val="16"/>
          <w:lang w:val="uk-UA"/>
        </w:rPr>
        <w:t>омега</w:t>
      </w:r>
      <w:r w:rsidR="0052423B" w:rsidRPr="00B507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-6 0,3 %. </w:t>
      </w:r>
      <w:r w:rsidR="0052423B" w:rsidRPr="00B5078B">
        <w:rPr>
          <w:rFonts w:asciiTheme="minorHAnsi" w:hAnsiTheme="minorHAnsi"/>
          <w:b/>
          <w:sz w:val="16"/>
          <w:szCs w:val="16"/>
          <w:lang w:val="uk-UA"/>
        </w:rPr>
        <w:t>Харчові додатки у 1 кг</w:t>
      </w:r>
      <w:r w:rsidR="0052423B" w:rsidRPr="00B5078B">
        <w:rPr>
          <w:rFonts w:asciiTheme="minorHAnsi" w:hAnsiTheme="minorHAnsi" w:cstheme="minorHAnsi"/>
          <w:b/>
          <w:sz w:val="16"/>
          <w:szCs w:val="16"/>
          <w:lang w:val="uk-UA"/>
        </w:rPr>
        <w:t>:</w:t>
      </w:r>
      <w:r w:rsidR="0052423B" w:rsidRPr="00B507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</w:t>
      </w:r>
      <w:r w:rsidR="0052423B" w:rsidRPr="00B5078B">
        <w:rPr>
          <w:rFonts w:asciiTheme="minorHAnsi" w:hAnsiTheme="minorHAnsi"/>
          <w:bCs/>
          <w:sz w:val="16"/>
          <w:szCs w:val="16"/>
          <w:lang w:val="uk-UA"/>
        </w:rPr>
        <w:t>вітамін C</w:t>
      </w:r>
      <w:r w:rsidR="0052423B" w:rsidRPr="00B507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 (3a312) 500 </w:t>
      </w:r>
      <w:r w:rsidR="0052423B" w:rsidRPr="00B5078B">
        <w:rPr>
          <w:rFonts w:asciiTheme="minorHAnsi" w:hAnsiTheme="minorHAnsi"/>
          <w:bCs/>
          <w:sz w:val="16"/>
          <w:szCs w:val="16"/>
          <w:lang w:val="uk-UA"/>
        </w:rPr>
        <w:t>мг</w:t>
      </w:r>
      <w:r w:rsidR="0052423B" w:rsidRPr="00B5078B">
        <w:rPr>
          <w:rFonts w:asciiTheme="minorHAnsi" w:hAnsiTheme="minorHAnsi" w:cstheme="minorHAnsi"/>
          <w:bCs/>
          <w:sz w:val="16"/>
          <w:szCs w:val="16"/>
          <w:lang w:val="uk-UA"/>
        </w:rPr>
        <w:t xml:space="preserve">, цинк </w:t>
      </w:r>
      <w:r w:rsidR="0052423B" w:rsidRPr="00B5078B">
        <w:rPr>
          <w:rFonts w:asciiTheme="minorHAnsi" w:hAnsiTheme="minorHAnsi" w:cstheme="minorHAnsi"/>
          <w:sz w:val="16"/>
          <w:szCs w:val="16"/>
          <w:lang w:val="uk-UA"/>
        </w:rPr>
        <w:t xml:space="preserve">(3b606) 150 </w:t>
      </w:r>
      <w:r w:rsidR="0052423B" w:rsidRPr="00B5078B">
        <w:rPr>
          <w:rFonts w:asciiTheme="minorHAnsi" w:hAnsiTheme="minorHAnsi"/>
          <w:bCs/>
          <w:sz w:val="16"/>
          <w:szCs w:val="16"/>
          <w:lang w:val="uk-UA"/>
        </w:rPr>
        <w:t>мг</w:t>
      </w:r>
      <w:r w:rsidR="0052423B" w:rsidRPr="00B5078B">
        <w:rPr>
          <w:rFonts w:asciiTheme="minorHAnsi" w:hAnsiTheme="minorHAnsi" w:cstheme="minorHAnsi"/>
          <w:sz w:val="16"/>
          <w:szCs w:val="16"/>
          <w:lang w:val="uk-UA"/>
        </w:rPr>
        <w:t>.</w:t>
      </w:r>
      <w:r w:rsidR="0052423B" w:rsidRPr="00B5078B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="0052423B" w:rsidRPr="00B5078B">
        <w:rPr>
          <w:rFonts w:asciiTheme="minorHAnsi" w:hAnsiTheme="minorHAnsi"/>
          <w:sz w:val="16"/>
          <w:szCs w:val="16"/>
          <w:lang w:val="uk-UA"/>
        </w:rPr>
        <w:t>Містить консерванти, затверджені ЄС: лимонна кислота E 330), DL-яблучна кислота (E 296).</w:t>
      </w:r>
      <w:r w:rsidR="0052423B" w:rsidRPr="00B5078B">
        <w:rPr>
          <w:rFonts w:asciiTheme="minorHAnsi" w:hAnsiTheme="minorHAnsi"/>
          <w:sz w:val="16"/>
          <w:szCs w:val="16"/>
          <w:lang w:val="cs-CZ"/>
        </w:rPr>
        <w:t xml:space="preserve"> </w:t>
      </w:r>
      <w:r w:rsidR="0052423B" w:rsidRPr="00B5078B">
        <w:rPr>
          <w:rFonts w:asciiTheme="minorHAnsi" w:hAnsiTheme="minorHAnsi"/>
          <w:b/>
          <w:sz w:val="16"/>
          <w:szCs w:val="16"/>
          <w:lang w:val="uk-UA"/>
        </w:rPr>
        <w:t>Метаболічна енергія</w:t>
      </w:r>
      <w:r w:rsidR="0052423B" w:rsidRPr="00B5078B">
        <w:rPr>
          <w:rFonts w:asciiTheme="minorHAnsi" w:hAnsiTheme="minorHAnsi" w:cstheme="minorHAnsi"/>
          <w:b/>
          <w:sz w:val="16"/>
          <w:szCs w:val="16"/>
          <w:lang w:val="uk-UA"/>
        </w:rPr>
        <w:t xml:space="preserve">: </w:t>
      </w:r>
      <w:r w:rsidR="0052423B" w:rsidRPr="00B5078B">
        <w:rPr>
          <w:rFonts w:asciiTheme="minorHAnsi" w:hAnsiTheme="minorHAnsi" w:cstheme="minorHAnsi"/>
          <w:sz w:val="16"/>
          <w:szCs w:val="16"/>
          <w:lang w:val="uk-UA"/>
        </w:rPr>
        <w:t xml:space="preserve">3040 </w:t>
      </w:r>
      <w:r w:rsidR="0052423B" w:rsidRPr="00B5078B">
        <w:rPr>
          <w:rFonts w:asciiTheme="minorHAnsi" w:hAnsiTheme="minorHAnsi"/>
          <w:sz w:val="16"/>
          <w:szCs w:val="16"/>
          <w:lang w:val="uk-UA"/>
        </w:rPr>
        <w:t>ккал/кг</w:t>
      </w:r>
      <w:r w:rsidR="0052423B" w:rsidRPr="00B5078B">
        <w:rPr>
          <w:rFonts w:asciiTheme="minorHAnsi" w:hAnsiTheme="minorHAnsi"/>
          <w:sz w:val="16"/>
          <w:szCs w:val="16"/>
          <w:lang w:val="cs-CZ"/>
        </w:rPr>
        <w:t xml:space="preserve">. </w:t>
      </w:r>
      <w:r w:rsidR="0052423B" w:rsidRPr="00B5078B">
        <w:rPr>
          <w:rFonts w:asciiTheme="minorHAnsi" w:hAnsiTheme="minorHAnsi"/>
          <w:sz w:val="16"/>
          <w:szCs w:val="16"/>
          <w:lang w:val="uk-UA"/>
        </w:rPr>
        <w:t>Мінімальний термін придатності: див. упаковку. Зберігати у сухому й холодному місці без доступу прямих сонячних променів. Після відкриття знову закрити.</w:t>
      </w:r>
      <w:r w:rsidR="0052423B" w:rsidRPr="00B5078B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7E1CEC" w:rsidRPr="00B5078B">
        <w:rPr>
          <w:rFonts w:asciiTheme="minorHAnsi" w:hAnsiTheme="minorHAnsi" w:cstheme="minorHAnsi"/>
          <w:b/>
          <w:sz w:val="16"/>
          <w:szCs w:val="16"/>
          <w:lang w:val="uk-UA"/>
        </w:rPr>
        <w:t>Виробник:</w:t>
      </w:r>
      <w:r w:rsidR="007E1CEC" w:rsidRPr="00B5078B">
        <w:rPr>
          <w:rFonts w:asciiTheme="minorHAnsi" w:hAnsiTheme="minorHAnsi" w:cstheme="minorHAnsi"/>
          <w:sz w:val="16"/>
          <w:szCs w:val="16"/>
          <w:lang w:val="uk-UA"/>
        </w:rPr>
        <w:t xml:space="preserve"> ВАФО ПРАГА с.р.о., К Брудки 94, 252 19 Храштяни, Чеська Республіка, реєстраційний № CZ 800175-01/02/03, експортний № CZ939. </w:t>
      </w:r>
      <w:r w:rsidR="007E1CEC" w:rsidRPr="00B5078B">
        <w:rPr>
          <w:rFonts w:asciiTheme="minorHAnsi" w:hAnsiTheme="minorHAnsi" w:cstheme="minorHAnsi"/>
          <w:b/>
          <w:sz w:val="16"/>
          <w:szCs w:val="16"/>
          <w:lang w:val="uk-UA"/>
        </w:rPr>
        <w:t>Дистриб’ютор:</w:t>
      </w:r>
      <w:r w:rsidR="007E1CEC" w:rsidRPr="00B5078B">
        <w:rPr>
          <w:rFonts w:asciiTheme="minorHAnsi" w:hAnsiTheme="minorHAnsi" w:cstheme="minorHAnsi"/>
          <w:sz w:val="16"/>
          <w:szCs w:val="16"/>
          <w:lang w:val="uk-UA"/>
        </w:rPr>
        <w:t xml:space="preserve"> ТОВ „АЙПЕТ“ Україна, 61093, м. Харків, вул. Полтавський шлях, 115, тел. +380 (57) 775 68 08.</w:t>
      </w:r>
    </w:p>
    <w:p w:rsidR="0094718F" w:rsidRPr="00B5078B" w:rsidRDefault="0094718F" w:rsidP="00BF07AF">
      <w:pPr>
        <w:autoSpaceDE w:val="0"/>
        <w:autoSpaceDN w:val="0"/>
        <w:jc w:val="both"/>
        <w:rPr>
          <w:rFonts w:asciiTheme="minorHAnsi" w:hAnsiTheme="minorHAnsi" w:cstheme="minorHAnsi"/>
          <w:noProof/>
          <w:sz w:val="16"/>
          <w:szCs w:val="16"/>
          <w:lang w:val="de-DE"/>
        </w:rPr>
      </w:pPr>
    </w:p>
    <w:p w:rsidR="009C15B5" w:rsidRPr="00B5078B" w:rsidRDefault="009C15B5" w:rsidP="009C15B5">
      <w:pPr>
        <w:autoSpaceDE w:val="0"/>
        <w:autoSpaceDN w:val="0"/>
        <w:jc w:val="both"/>
        <w:rPr>
          <w:rFonts w:asciiTheme="minorHAnsi" w:hAnsiTheme="minorHAnsi" w:cstheme="minorHAnsi"/>
          <w:noProof/>
          <w:sz w:val="16"/>
          <w:szCs w:val="16"/>
        </w:rPr>
      </w:pPr>
    </w:p>
    <w:sectPr w:rsidR="009C15B5" w:rsidRPr="00B5078B" w:rsidSect="00AC54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CD6" w:rsidRDefault="00544CD6" w:rsidP="006B34AB">
      <w:r>
        <w:separator/>
      </w:r>
    </w:p>
  </w:endnote>
  <w:endnote w:type="continuationSeparator" w:id="0">
    <w:p w:rsidR="00544CD6" w:rsidRDefault="00544CD6" w:rsidP="006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5"/>
    </w:pPr>
    <w:r>
      <w:rPr>
        <w:noProof/>
        <w:lang w:val="ru-RU" w:eastAsia="ru-RU" w:bidi="ar-SA"/>
      </w:rPr>
      <w:drawing>
        <wp:inline distT="0" distB="0" distL="0" distR="0">
          <wp:extent cx="5757545" cy="501015"/>
          <wp:effectExtent l="0" t="0" r="8255" b="6985"/>
          <wp:docPr id="1" name="Picture 1" descr="iMac:Users:pavel:Work.Open:Brit:Brand DNA:Manual:Exekuce:Hl.papir:A4_footer_v11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c:Users:pavel:Work.Open:Brit:Brand DNA:Manual:Exekuce:Hl.papir:A4_footer_v11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CD6" w:rsidRDefault="00544CD6" w:rsidP="006B34AB">
      <w:r>
        <w:separator/>
      </w:r>
    </w:p>
  </w:footnote>
  <w:footnote w:type="continuationSeparator" w:id="0">
    <w:p w:rsidR="00544CD6" w:rsidRDefault="00544CD6" w:rsidP="006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E" w:rsidRDefault="00F1336E">
    <w:pPr>
      <w:pStyle w:val="a3"/>
    </w:pPr>
    <w:r>
      <w:rPr>
        <w:noProof/>
        <w:lang w:val="ru-RU" w:eastAsia="ru-RU" w:bidi="ar-SA"/>
      </w:rPr>
      <w:drawing>
        <wp:inline distT="0" distB="0" distL="0" distR="0">
          <wp:extent cx="5760720" cy="551180"/>
          <wp:effectExtent l="0" t="0" r="0" b="1270"/>
          <wp:docPr id="2" name="Picture 2" descr="iMac:Users:pavel:Desktop:hlavic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c:Users:pavel:Desktop:hlavicka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3B9"/>
    <w:multiLevelType w:val="hybridMultilevel"/>
    <w:tmpl w:val="F5B49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C95659"/>
    <w:multiLevelType w:val="hybridMultilevel"/>
    <w:tmpl w:val="C9D81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703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235493"/>
    <w:multiLevelType w:val="hybridMultilevel"/>
    <w:tmpl w:val="C33A3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64963"/>
    <w:multiLevelType w:val="hybridMultilevel"/>
    <w:tmpl w:val="24FA0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7DD"/>
    <w:multiLevelType w:val="singleLevel"/>
    <w:tmpl w:val="B40817C8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abstractNum w:abstractNumId="6" w15:restartNumberingAfterBreak="0">
    <w:nsid w:val="4DB27D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8C6D5D"/>
    <w:multiLevelType w:val="hybridMultilevel"/>
    <w:tmpl w:val="CA024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188D"/>
    <w:multiLevelType w:val="hybridMultilevel"/>
    <w:tmpl w:val="0C324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842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75D2463"/>
    <w:multiLevelType w:val="hybridMultilevel"/>
    <w:tmpl w:val="3128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92B2A"/>
    <w:multiLevelType w:val="hybridMultilevel"/>
    <w:tmpl w:val="419EB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877F7"/>
    <w:multiLevelType w:val="hybridMultilevel"/>
    <w:tmpl w:val="13B21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C21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E32C52"/>
    <w:multiLevelType w:val="hybridMultilevel"/>
    <w:tmpl w:val="E1A87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2"/>
  </w:num>
  <w:num w:numId="12">
    <w:abstractNumId w:val="13"/>
  </w:num>
  <w:num w:numId="13">
    <w:abstractNumId w:val="9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AB"/>
    <w:rsid w:val="00005E2B"/>
    <w:rsid w:val="00007132"/>
    <w:rsid w:val="000117C9"/>
    <w:rsid w:val="000120F9"/>
    <w:rsid w:val="00020B2B"/>
    <w:rsid w:val="00022C14"/>
    <w:rsid w:val="000235AD"/>
    <w:rsid w:val="00026A6E"/>
    <w:rsid w:val="00030638"/>
    <w:rsid w:val="0003336B"/>
    <w:rsid w:val="00033D4F"/>
    <w:rsid w:val="00037D8F"/>
    <w:rsid w:val="00037D9B"/>
    <w:rsid w:val="00042D9D"/>
    <w:rsid w:val="00045542"/>
    <w:rsid w:val="0005271C"/>
    <w:rsid w:val="00053F11"/>
    <w:rsid w:val="00061D2D"/>
    <w:rsid w:val="00067320"/>
    <w:rsid w:val="0006769E"/>
    <w:rsid w:val="000766DB"/>
    <w:rsid w:val="00081E92"/>
    <w:rsid w:val="00085E9B"/>
    <w:rsid w:val="00092B1D"/>
    <w:rsid w:val="00097083"/>
    <w:rsid w:val="000A0256"/>
    <w:rsid w:val="000A222A"/>
    <w:rsid w:val="000A4ABE"/>
    <w:rsid w:val="000B10E6"/>
    <w:rsid w:val="000B2318"/>
    <w:rsid w:val="000B3F2F"/>
    <w:rsid w:val="000B4844"/>
    <w:rsid w:val="000C00BC"/>
    <w:rsid w:val="000C0561"/>
    <w:rsid w:val="000C0762"/>
    <w:rsid w:val="000C0A5A"/>
    <w:rsid w:val="000C4760"/>
    <w:rsid w:val="000C4F49"/>
    <w:rsid w:val="000C5587"/>
    <w:rsid w:val="000C64BE"/>
    <w:rsid w:val="000F0410"/>
    <w:rsid w:val="000F0FE7"/>
    <w:rsid w:val="000F491B"/>
    <w:rsid w:val="000F77AE"/>
    <w:rsid w:val="0010006D"/>
    <w:rsid w:val="001009B7"/>
    <w:rsid w:val="00115EC5"/>
    <w:rsid w:val="00117293"/>
    <w:rsid w:val="00120B42"/>
    <w:rsid w:val="00121491"/>
    <w:rsid w:val="001243E5"/>
    <w:rsid w:val="0012444C"/>
    <w:rsid w:val="00124480"/>
    <w:rsid w:val="001268B8"/>
    <w:rsid w:val="0012728E"/>
    <w:rsid w:val="0013306A"/>
    <w:rsid w:val="001348D6"/>
    <w:rsid w:val="00136D41"/>
    <w:rsid w:val="001417E5"/>
    <w:rsid w:val="00141B9B"/>
    <w:rsid w:val="00146BD9"/>
    <w:rsid w:val="00147B0E"/>
    <w:rsid w:val="00151743"/>
    <w:rsid w:val="0015436F"/>
    <w:rsid w:val="00156450"/>
    <w:rsid w:val="0016026F"/>
    <w:rsid w:val="001711D2"/>
    <w:rsid w:val="00172227"/>
    <w:rsid w:val="00174C22"/>
    <w:rsid w:val="00175D7B"/>
    <w:rsid w:val="00176E83"/>
    <w:rsid w:val="00182A72"/>
    <w:rsid w:val="00183B0D"/>
    <w:rsid w:val="001875B8"/>
    <w:rsid w:val="001941B3"/>
    <w:rsid w:val="00196D2A"/>
    <w:rsid w:val="00197ADB"/>
    <w:rsid w:val="001A00CC"/>
    <w:rsid w:val="001A0F79"/>
    <w:rsid w:val="001A117C"/>
    <w:rsid w:val="001A2D62"/>
    <w:rsid w:val="001A4EEE"/>
    <w:rsid w:val="001A53D3"/>
    <w:rsid w:val="001A59B0"/>
    <w:rsid w:val="001B1281"/>
    <w:rsid w:val="001B2104"/>
    <w:rsid w:val="001B3D32"/>
    <w:rsid w:val="001B4331"/>
    <w:rsid w:val="001B5CDE"/>
    <w:rsid w:val="001B6DB8"/>
    <w:rsid w:val="001C20B4"/>
    <w:rsid w:val="001C2EE1"/>
    <w:rsid w:val="001C72C3"/>
    <w:rsid w:val="001D3775"/>
    <w:rsid w:val="001D7927"/>
    <w:rsid w:val="001E0CFB"/>
    <w:rsid w:val="001E2A51"/>
    <w:rsid w:val="001E555D"/>
    <w:rsid w:val="001E580E"/>
    <w:rsid w:val="001E7597"/>
    <w:rsid w:val="001F3201"/>
    <w:rsid w:val="001F5201"/>
    <w:rsid w:val="002008D7"/>
    <w:rsid w:val="002024A9"/>
    <w:rsid w:val="00207EB8"/>
    <w:rsid w:val="0021149F"/>
    <w:rsid w:val="002114FB"/>
    <w:rsid w:val="00215064"/>
    <w:rsid w:val="002160E7"/>
    <w:rsid w:val="00222087"/>
    <w:rsid w:val="0022299A"/>
    <w:rsid w:val="00223509"/>
    <w:rsid w:val="002237E6"/>
    <w:rsid w:val="00224A75"/>
    <w:rsid w:val="0023162F"/>
    <w:rsid w:val="0023681E"/>
    <w:rsid w:val="00246A43"/>
    <w:rsid w:val="0025080F"/>
    <w:rsid w:val="0025118B"/>
    <w:rsid w:val="0025153F"/>
    <w:rsid w:val="00253387"/>
    <w:rsid w:val="0026282E"/>
    <w:rsid w:val="00262C4B"/>
    <w:rsid w:val="00264C4A"/>
    <w:rsid w:val="00266EE7"/>
    <w:rsid w:val="00267968"/>
    <w:rsid w:val="00267CB0"/>
    <w:rsid w:val="0027200E"/>
    <w:rsid w:val="0027277A"/>
    <w:rsid w:val="00273B05"/>
    <w:rsid w:val="002807B3"/>
    <w:rsid w:val="002814F3"/>
    <w:rsid w:val="002823BB"/>
    <w:rsid w:val="002829F7"/>
    <w:rsid w:val="0028353E"/>
    <w:rsid w:val="00291D62"/>
    <w:rsid w:val="00291F15"/>
    <w:rsid w:val="00295759"/>
    <w:rsid w:val="002A05B0"/>
    <w:rsid w:val="002A4185"/>
    <w:rsid w:val="002A5809"/>
    <w:rsid w:val="002B16E3"/>
    <w:rsid w:val="002B6065"/>
    <w:rsid w:val="002B7CF2"/>
    <w:rsid w:val="002C1AF0"/>
    <w:rsid w:val="002C531F"/>
    <w:rsid w:val="002C5E5A"/>
    <w:rsid w:val="002D024C"/>
    <w:rsid w:val="002D1929"/>
    <w:rsid w:val="002D1DA1"/>
    <w:rsid w:val="002D4C1E"/>
    <w:rsid w:val="002D5307"/>
    <w:rsid w:val="002E1070"/>
    <w:rsid w:val="002E1B24"/>
    <w:rsid w:val="002E2E21"/>
    <w:rsid w:val="002E585E"/>
    <w:rsid w:val="002E6034"/>
    <w:rsid w:val="002E7B0E"/>
    <w:rsid w:val="00305918"/>
    <w:rsid w:val="0031268A"/>
    <w:rsid w:val="00317CDD"/>
    <w:rsid w:val="00321397"/>
    <w:rsid w:val="00321458"/>
    <w:rsid w:val="003233D4"/>
    <w:rsid w:val="00325880"/>
    <w:rsid w:val="00344B10"/>
    <w:rsid w:val="00352943"/>
    <w:rsid w:val="003533C4"/>
    <w:rsid w:val="003538D3"/>
    <w:rsid w:val="00354884"/>
    <w:rsid w:val="003624E6"/>
    <w:rsid w:val="00365A0A"/>
    <w:rsid w:val="00373833"/>
    <w:rsid w:val="003752B6"/>
    <w:rsid w:val="0037620D"/>
    <w:rsid w:val="00376641"/>
    <w:rsid w:val="0037707B"/>
    <w:rsid w:val="00384261"/>
    <w:rsid w:val="00384E2E"/>
    <w:rsid w:val="00391AB2"/>
    <w:rsid w:val="00391B48"/>
    <w:rsid w:val="00395AFE"/>
    <w:rsid w:val="00397ADA"/>
    <w:rsid w:val="003A7927"/>
    <w:rsid w:val="003B34B8"/>
    <w:rsid w:val="003B5834"/>
    <w:rsid w:val="003B6B78"/>
    <w:rsid w:val="003C01ED"/>
    <w:rsid w:val="003C3697"/>
    <w:rsid w:val="003C5583"/>
    <w:rsid w:val="003C5A64"/>
    <w:rsid w:val="003C6DD5"/>
    <w:rsid w:val="003D1A98"/>
    <w:rsid w:val="003D2159"/>
    <w:rsid w:val="003D22BC"/>
    <w:rsid w:val="003E3A4C"/>
    <w:rsid w:val="003E7D37"/>
    <w:rsid w:val="003F5479"/>
    <w:rsid w:val="0040004F"/>
    <w:rsid w:val="00405B87"/>
    <w:rsid w:val="00405ED1"/>
    <w:rsid w:val="00406147"/>
    <w:rsid w:val="0041020E"/>
    <w:rsid w:val="00414595"/>
    <w:rsid w:val="00420730"/>
    <w:rsid w:val="00423BBD"/>
    <w:rsid w:val="00430159"/>
    <w:rsid w:val="00433C0B"/>
    <w:rsid w:val="00436973"/>
    <w:rsid w:val="0044107E"/>
    <w:rsid w:val="00441EAE"/>
    <w:rsid w:val="004439F9"/>
    <w:rsid w:val="00446EE9"/>
    <w:rsid w:val="00447ACF"/>
    <w:rsid w:val="0045341D"/>
    <w:rsid w:val="004565DD"/>
    <w:rsid w:val="00462216"/>
    <w:rsid w:val="00465C4E"/>
    <w:rsid w:val="004704ED"/>
    <w:rsid w:val="00473A6F"/>
    <w:rsid w:val="004766D9"/>
    <w:rsid w:val="00477AC6"/>
    <w:rsid w:val="0048317C"/>
    <w:rsid w:val="0048757A"/>
    <w:rsid w:val="0049340D"/>
    <w:rsid w:val="00496983"/>
    <w:rsid w:val="00496A98"/>
    <w:rsid w:val="004A050A"/>
    <w:rsid w:val="004A5122"/>
    <w:rsid w:val="004A5FAA"/>
    <w:rsid w:val="004A6A94"/>
    <w:rsid w:val="004B0CBE"/>
    <w:rsid w:val="004B2DDC"/>
    <w:rsid w:val="004B5514"/>
    <w:rsid w:val="004B6316"/>
    <w:rsid w:val="004C01CE"/>
    <w:rsid w:val="004C3E60"/>
    <w:rsid w:val="004D23F3"/>
    <w:rsid w:val="004D4B24"/>
    <w:rsid w:val="004D4D0A"/>
    <w:rsid w:val="004F1611"/>
    <w:rsid w:val="004F2F7F"/>
    <w:rsid w:val="004F306F"/>
    <w:rsid w:val="004F5707"/>
    <w:rsid w:val="00507578"/>
    <w:rsid w:val="00510229"/>
    <w:rsid w:val="00516BC0"/>
    <w:rsid w:val="00517C9C"/>
    <w:rsid w:val="00520CE9"/>
    <w:rsid w:val="00522B6C"/>
    <w:rsid w:val="0052423B"/>
    <w:rsid w:val="00532276"/>
    <w:rsid w:val="00532538"/>
    <w:rsid w:val="00532F69"/>
    <w:rsid w:val="00534D40"/>
    <w:rsid w:val="00543316"/>
    <w:rsid w:val="00544CD6"/>
    <w:rsid w:val="00550ED6"/>
    <w:rsid w:val="00552D0E"/>
    <w:rsid w:val="00553487"/>
    <w:rsid w:val="00553C91"/>
    <w:rsid w:val="0055418A"/>
    <w:rsid w:val="00556D5E"/>
    <w:rsid w:val="005601D9"/>
    <w:rsid w:val="005625CF"/>
    <w:rsid w:val="00563D48"/>
    <w:rsid w:val="0056613E"/>
    <w:rsid w:val="005675DF"/>
    <w:rsid w:val="00571D20"/>
    <w:rsid w:val="00573404"/>
    <w:rsid w:val="00574DD9"/>
    <w:rsid w:val="005762A7"/>
    <w:rsid w:val="005806E9"/>
    <w:rsid w:val="005817F6"/>
    <w:rsid w:val="00582F79"/>
    <w:rsid w:val="0058761B"/>
    <w:rsid w:val="00591DAE"/>
    <w:rsid w:val="00593F82"/>
    <w:rsid w:val="005A37F6"/>
    <w:rsid w:val="005B2813"/>
    <w:rsid w:val="005B2BE8"/>
    <w:rsid w:val="005B57D6"/>
    <w:rsid w:val="005C22EB"/>
    <w:rsid w:val="005C2926"/>
    <w:rsid w:val="005D53E6"/>
    <w:rsid w:val="005D768F"/>
    <w:rsid w:val="005D78CA"/>
    <w:rsid w:val="005D7B29"/>
    <w:rsid w:val="005E3E7C"/>
    <w:rsid w:val="005E5469"/>
    <w:rsid w:val="005F041D"/>
    <w:rsid w:val="005F3A16"/>
    <w:rsid w:val="005F6904"/>
    <w:rsid w:val="005F6F37"/>
    <w:rsid w:val="005F7516"/>
    <w:rsid w:val="00603784"/>
    <w:rsid w:val="00603B63"/>
    <w:rsid w:val="00605566"/>
    <w:rsid w:val="00605D91"/>
    <w:rsid w:val="00615493"/>
    <w:rsid w:val="00615CD6"/>
    <w:rsid w:val="00621A57"/>
    <w:rsid w:val="006266AB"/>
    <w:rsid w:val="00630C90"/>
    <w:rsid w:val="00640052"/>
    <w:rsid w:val="00642DEE"/>
    <w:rsid w:val="006436E7"/>
    <w:rsid w:val="006464A0"/>
    <w:rsid w:val="00652C88"/>
    <w:rsid w:val="0065356E"/>
    <w:rsid w:val="006549BC"/>
    <w:rsid w:val="00667E40"/>
    <w:rsid w:val="006720E1"/>
    <w:rsid w:val="00674996"/>
    <w:rsid w:val="00680B67"/>
    <w:rsid w:val="00682090"/>
    <w:rsid w:val="006820E9"/>
    <w:rsid w:val="00685326"/>
    <w:rsid w:val="0069717B"/>
    <w:rsid w:val="006A0EA9"/>
    <w:rsid w:val="006A299E"/>
    <w:rsid w:val="006A369F"/>
    <w:rsid w:val="006A6760"/>
    <w:rsid w:val="006A7255"/>
    <w:rsid w:val="006B120C"/>
    <w:rsid w:val="006B34AB"/>
    <w:rsid w:val="006B7489"/>
    <w:rsid w:val="006C5529"/>
    <w:rsid w:val="006C6F4A"/>
    <w:rsid w:val="006D3134"/>
    <w:rsid w:val="006D5B71"/>
    <w:rsid w:val="006D5EEF"/>
    <w:rsid w:val="006E35BD"/>
    <w:rsid w:val="006E3650"/>
    <w:rsid w:val="006E672B"/>
    <w:rsid w:val="006E699D"/>
    <w:rsid w:val="006E7701"/>
    <w:rsid w:val="006F020C"/>
    <w:rsid w:val="006F0CD5"/>
    <w:rsid w:val="006F0DA5"/>
    <w:rsid w:val="006F21A1"/>
    <w:rsid w:val="00701264"/>
    <w:rsid w:val="00705D56"/>
    <w:rsid w:val="007112CE"/>
    <w:rsid w:val="00714655"/>
    <w:rsid w:val="00720568"/>
    <w:rsid w:val="0072147C"/>
    <w:rsid w:val="00725826"/>
    <w:rsid w:val="00734107"/>
    <w:rsid w:val="0073428A"/>
    <w:rsid w:val="00740B0E"/>
    <w:rsid w:val="00743238"/>
    <w:rsid w:val="00743CE4"/>
    <w:rsid w:val="007534E0"/>
    <w:rsid w:val="00755EB0"/>
    <w:rsid w:val="0075759F"/>
    <w:rsid w:val="0076147E"/>
    <w:rsid w:val="00767F5B"/>
    <w:rsid w:val="007715F6"/>
    <w:rsid w:val="00771A2F"/>
    <w:rsid w:val="007748BE"/>
    <w:rsid w:val="0077522D"/>
    <w:rsid w:val="007755AC"/>
    <w:rsid w:val="00776A64"/>
    <w:rsid w:val="00781052"/>
    <w:rsid w:val="00797066"/>
    <w:rsid w:val="007A0042"/>
    <w:rsid w:val="007B3903"/>
    <w:rsid w:val="007B4175"/>
    <w:rsid w:val="007B4DD5"/>
    <w:rsid w:val="007B5A66"/>
    <w:rsid w:val="007C0A80"/>
    <w:rsid w:val="007C6DBB"/>
    <w:rsid w:val="007D2D35"/>
    <w:rsid w:val="007D31CF"/>
    <w:rsid w:val="007D3818"/>
    <w:rsid w:val="007D6E93"/>
    <w:rsid w:val="007E1CEC"/>
    <w:rsid w:val="007E1E14"/>
    <w:rsid w:val="007E3DB4"/>
    <w:rsid w:val="007E5C75"/>
    <w:rsid w:val="007F2B00"/>
    <w:rsid w:val="007F6E6F"/>
    <w:rsid w:val="00805113"/>
    <w:rsid w:val="00807F18"/>
    <w:rsid w:val="0081480F"/>
    <w:rsid w:val="00814CC1"/>
    <w:rsid w:val="008205CD"/>
    <w:rsid w:val="0082074B"/>
    <w:rsid w:val="00822535"/>
    <w:rsid w:val="008310E3"/>
    <w:rsid w:val="00831BCF"/>
    <w:rsid w:val="00832E12"/>
    <w:rsid w:val="00837098"/>
    <w:rsid w:val="00841049"/>
    <w:rsid w:val="00842C3D"/>
    <w:rsid w:val="008466F1"/>
    <w:rsid w:val="00851170"/>
    <w:rsid w:val="00851CFF"/>
    <w:rsid w:val="008552C3"/>
    <w:rsid w:val="008613C2"/>
    <w:rsid w:val="00863E2D"/>
    <w:rsid w:val="00867B6D"/>
    <w:rsid w:val="008733F7"/>
    <w:rsid w:val="00876BB8"/>
    <w:rsid w:val="00882C99"/>
    <w:rsid w:val="00890A57"/>
    <w:rsid w:val="008930EE"/>
    <w:rsid w:val="00895DE0"/>
    <w:rsid w:val="008A6204"/>
    <w:rsid w:val="008B1861"/>
    <w:rsid w:val="008B4DB3"/>
    <w:rsid w:val="008B7C7C"/>
    <w:rsid w:val="008C26DD"/>
    <w:rsid w:val="008C2EDC"/>
    <w:rsid w:val="008C39F3"/>
    <w:rsid w:val="008D1C84"/>
    <w:rsid w:val="008D3308"/>
    <w:rsid w:val="008E3A02"/>
    <w:rsid w:val="008E5B95"/>
    <w:rsid w:val="008E701E"/>
    <w:rsid w:val="008F068B"/>
    <w:rsid w:val="008F241D"/>
    <w:rsid w:val="008F396C"/>
    <w:rsid w:val="008F680E"/>
    <w:rsid w:val="008F78D6"/>
    <w:rsid w:val="0090235E"/>
    <w:rsid w:val="00902D1B"/>
    <w:rsid w:val="00904052"/>
    <w:rsid w:val="00906015"/>
    <w:rsid w:val="00907191"/>
    <w:rsid w:val="00907944"/>
    <w:rsid w:val="00915DCB"/>
    <w:rsid w:val="00924638"/>
    <w:rsid w:val="009251EA"/>
    <w:rsid w:val="009326B1"/>
    <w:rsid w:val="00932F0E"/>
    <w:rsid w:val="00933C76"/>
    <w:rsid w:val="00936DC5"/>
    <w:rsid w:val="009400A5"/>
    <w:rsid w:val="00942206"/>
    <w:rsid w:val="0094640B"/>
    <w:rsid w:val="0094718F"/>
    <w:rsid w:val="00947233"/>
    <w:rsid w:val="00951666"/>
    <w:rsid w:val="009547A4"/>
    <w:rsid w:val="00962EC6"/>
    <w:rsid w:val="0096357E"/>
    <w:rsid w:val="00963672"/>
    <w:rsid w:val="00966ED2"/>
    <w:rsid w:val="00967B6A"/>
    <w:rsid w:val="00992393"/>
    <w:rsid w:val="00992524"/>
    <w:rsid w:val="0099320D"/>
    <w:rsid w:val="00996D7B"/>
    <w:rsid w:val="009A0027"/>
    <w:rsid w:val="009A04C3"/>
    <w:rsid w:val="009A35C0"/>
    <w:rsid w:val="009B04FC"/>
    <w:rsid w:val="009B0AC8"/>
    <w:rsid w:val="009B242E"/>
    <w:rsid w:val="009B40EB"/>
    <w:rsid w:val="009B439E"/>
    <w:rsid w:val="009B5D11"/>
    <w:rsid w:val="009C115C"/>
    <w:rsid w:val="009C15B5"/>
    <w:rsid w:val="009C56CE"/>
    <w:rsid w:val="009C5D1E"/>
    <w:rsid w:val="009D6F0B"/>
    <w:rsid w:val="009E0890"/>
    <w:rsid w:val="009E1880"/>
    <w:rsid w:val="009E7A7B"/>
    <w:rsid w:val="009F7D04"/>
    <w:rsid w:val="00A00D50"/>
    <w:rsid w:val="00A04C2C"/>
    <w:rsid w:val="00A050AD"/>
    <w:rsid w:val="00A15DF4"/>
    <w:rsid w:val="00A23ED0"/>
    <w:rsid w:val="00A23EE3"/>
    <w:rsid w:val="00A260F2"/>
    <w:rsid w:val="00A358C7"/>
    <w:rsid w:val="00A40BAE"/>
    <w:rsid w:val="00A424C8"/>
    <w:rsid w:val="00A46B4C"/>
    <w:rsid w:val="00A548D3"/>
    <w:rsid w:val="00A6171D"/>
    <w:rsid w:val="00A61C8E"/>
    <w:rsid w:val="00A6341E"/>
    <w:rsid w:val="00A67BA8"/>
    <w:rsid w:val="00A7322C"/>
    <w:rsid w:val="00A73341"/>
    <w:rsid w:val="00A73406"/>
    <w:rsid w:val="00A761B5"/>
    <w:rsid w:val="00A810E6"/>
    <w:rsid w:val="00A8485D"/>
    <w:rsid w:val="00A90890"/>
    <w:rsid w:val="00A966A2"/>
    <w:rsid w:val="00AA53E9"/>
    <w:rsid w:val="00AA6ADE"/>
    <w:rsid w:val="00AA6C16"/>
    <w:rsid w:val="00AB15A1"/>
    <w:rsid w:val="00AB3632"/>
    <w:rsid w:val="00AB56D6"/>
    <w:rsid w:val="00AB5ACA"/>
    <w:rsid w:val="00AC2AE5"/>
    <w:rsid w:val="00AC42CE"/>
    <w:rsid w:val="00AC54FF"/>
    <w:rsid w:val="00AD7462"/>
    <w:rsid w:val="00AE33B4"/>
    <w:rsid w:val="00AF37C6"/>
    <w:rsid w:val="00B001D0"/>
    <w:rsid w:val="00B02881"/>
    <w:rsid w:val="00B047EE"/>
    <w:rsid w:val="00B05C3A"/>
    <w:rsid w:val="00B1020E"/>
    <w:rsid w:val="00B10D3F"/>
    <w:rsid w:val="00B13A7A"/>
    <w:rsid w:val="00B13E3E"/>
    <w:rsid w:val="00B166D7"/>
    <w:rsid w:val="00B1701A"/>
    <w:rsid w:val="00B22738"/>
    <w:rsid w:val="00B240E5"/>
    <w:rsid w:val="00B32320"/>
    <w:rsid w:val="00B34D01"/>
    <w:rsid w:val="00B35EB2"/>
    <w:rsid w:val="00B40B04"/>
    <w:rsid w:val="00B41DA3"/>
    <w:rsid w:val="00B443F1"/>
    <w:rsid w:val="00B47057"/>
    <w:rsid w:val="00B5078B"/>
    <w:rsid w:val="00B576BC"/>
    <w:rsid w:val="00B65175"/>
    <w:rsid w:val="00B65EA0"/>
    <w:rsid w:val="00B66BCB"/>
    <w:rsid w:val="00B71F02"/>
    <w:rsid w:val="00B73053"/>
    <w:rsid w:val="00B749AD"/>
    <w:rsid w:val="00B75DB8"/>
    <w:rsid w:val="00B77F69"/>
    <w:rsid w:val="00B81429"/>
    <w:rsid w:val="00B82DDB"/>
    <w:rsid w:val="00B852D3"/>
    <w:rsid w:val="00B8556E"/>
    <w:rsid w:val="00B864F6"/>
    <w:rsid w:val="00B90D33"/>
    <w:rsid w:val="00B947B3"/>
    <w:rsid w:val="00BA1EFF"/>
    <w:rsid w:val="00BA2511"/>
    <w:rsid w:val="00BA36A1"/>
    <w:rsid w:val="00BA4F2E"/>
    <w:rsid w:val="00BA7E92"/>
    <w:rsid w:val="00BC5290"/>
    <w:rsid w:val="00BC61F8"/>
    <w:rsid w:val="00BD4A75"/>
    <w:rsid w:val="00BD5D92"/>
    <w:rsid w:val="00BD6DF6"/>
    <w:rsid w:val="00BE02FD"/>
    <w:rsid w:val="00BE2FFA"/>
    <w:rsid w:val="00BE712B"/>
    <w:rsid w:val="00BF04AE"/>
    <w:rsid w:val="00BF07AF"/>
    <w:rsid w:val="00BF3B81"/>
    <w:rsid w:val="00BF6251"/>
    <w:rsid w:val="00C000C2"/>
    <w:rsid w:val="00C1075F"/>
    <w:rsid w:val="00C12954"/>
    <w:rsid w:val="00C13541"/>
    <w:rsid w:val="00C15951"/>
    <w:rsid w:val="00C15EF6"/>
    <w:rsid w:val="00C15F5B"/>
    <w:rsid w:val="00C214C8"/>
    <w:rsid w:val="00C24F4F"/>
    <w:rsid w:val="00C27BC1"/>
    <w:rsid w:val="00C32A5F"/>
    <w:rsid w:val="00C3318E"/>
    <w:rsid w:val="00C35942"/>
    <w:rsid w:val="00C368BC"/>
    <w:rsid w:val="00C37E51"/>
    <w:rsid w:val="00C415A9"/>
    <w:rsid w:val="00C427E1"/>
    <w:rsid w:val="00C44E44"/>
    <w:rsid w:val="00C5169E"/>
    <w:rsid w:val="00C51CAE"/>
    <w:rsid w:val="00C52CAA"/>
    <w:rsid w:val="00C54DCA"/>
    <w:rsid w:val="00C55B6D"/>
    <w:rsid w:val="00C61446"/>
    <w:rsid w:val="00C64355"/>
    <w:rsid w:val="00C67610"/>
    <w:rsid w:val="00C8085A"/>
    <w:rsid w:val="00C83E58"/>
    <w:rsid w:val="00C905FD"/>
    <w:rsid w:val="00C96337"/>
    <w:rsid w:val="00CA4A05"/>
    <w:rsid w:val="00CB1E53"/>
    <w:rsid w:val="00CB1FF0"/>
    <w:rsid w:val="00CC5241"/>
    <w:rsid w:val="00CC56CD"/>
    <w:rsid w:val="00CC595E"/>
    <w:rsid w:val="00CD578D"/>
    <w:rsid w:val="00CE0DF2"/>
    <w:rsid w:val="00CE1CB1"/>
    <w:rsid w:val="00CE36D1"/>
    <w:rsid w:val="00CE3A2F"/>
    <w:rsid w:val="00CE5DA8"/>
    <w:rsid w:val="00CF4670"/>
    <w:rsid w:val="00CF7214"/>
    <w:rsid w:val="00D000BC"/>
    <w:rsid w:val="00D033D0"/>
    <w:rsid w:val="00D0520F"/>
    <w:rsid w:val="00D112AA"/>
    <w:rsid w:val="00D13353"/>
    <w:rsid w:val="00D14893"/>
    <w:rsid w:val="00D2237F"/>
    <w:rsid w:val="00D23A00"/>
    <w:rsid w:val="00D32D0B"/>
    <w:rsid w:val="00D401E7"/>
    <w:rsid w:val="00D42812"/>
    <w:rsid w:val="00D47E89"/>
    <w:rsid w:val="00D523E2"/>
    <w:rsid w:val="00D55001"/>
    <w:rsid w:val="00D55758"/>
    <w:rsid w:val="00D6345D"/>
    <w:rsid w:val="00D66EE8"/>
    <w:rsid w:val="00D72746"/>
    <w:rsid w:val="00D72B4E"/>
    <w:rsid w:val="00D737B8"/>
    <w:rsid w:val="00D7478B"/>
    <w:rsid w:val="00D82243"/>
    <w:rsid w:val="00D82E09"/>
    <w:rsid w:val="00D832D7"/>
    <w:rsid w:val="00D857E0"/>
    <w:rsid w:val="00D91F45"/>
    <w:rsid w:val="00DA05E8"/>
    <w:rsid w:val="00DA25F8"/>
    <w:rsid w:val="00DA3F68"/>
    <w:rsid w:val="00DA46BC"/>
    <w:rsid w:val="00DA564E"/>
    <w:rsid w:val="00DA7477"/>
    <w:rsid w:val="00DA74BF"/>
    <w:rsid w:val="00DA7607"/>
    <w:rsid w:val="00DB1E55"/>
    <w:rsid w:val="00DC1C19"/>
    <w:rsid w:val="00DC1D24"/>
    <w:rsid w:val="00DC3977"/>
    <w:rsid w:val="00DC4E38"/>
    <w:rsid w:val="00DC5D01"/>
    <w:rsid w:val="00DD6CE3"/>
    <w:rsid w:val="00DD7403"/>
    <w:rsid w:val="00DE0D57"/>
    <w:rsid w:val="00DE23C3"/>
    <w:rsid w:val="00DE60D7"/>
    <w:rsid w:val="00DF6DEE"/>
    <w:rsid w:val="00DF7639"/>
    <w:rsid w:val="00DF76A1"/>
    <w:rsid w:val="00E0444A"/>
    <w:rsid w:val="00E229B7"/>
    <w:rsid w:val="00E27B16"/>
    <w:rsid w:val="00E30480"/>
    <w:rsid w:val="00E339FA"/>
    <w:rsid w:val="00E35902"/>
    <w:rsid w:val="00E363DA"/>
    <w:rsid w:val="00E41358"/>
    <w:rsid w:val="00E46A04"/>
    <w:rsid w:val="00E54106"/>
    <w:rsid w:val="00E54411"/>
    <w:rsid w:val="00E65D8D"/>
    <w:rsid w:val="00E72B32"/>
    <w:rsid w:val="00E757A1"/>
    <w:rsid w:val="00E80001"/>
    <w:rsid w:val="00E8074E"/>
    <w:rsid w:val="00E80E4B"/>
    <w:rsid w:val="00E87BD5"/>
    <w:rsid w:val="00E94C35"/>
    <w:rsid w:val="00E962E3"/>
    <w:rsid w:val="00EA16C6"/>
    <w:rsid w:val="00EA50B1"/>
    <w:rsid w:val="00EA76BA"/>
    <w:rsid w:val="00EB02C8"/>
    <w:rsid w:val="00EB6733"/>
    <w:rsid w:val="00EC03E1"/>
    <w:rsid w:val="00EC0B91"/>
    <w:rsid w:val="00EC2109"/>
    <w:rsid w:val="00EC333D"/>
    <w:rsid w:val="00EC544F"/>
    <w:rsid w:val="00EC5C72"/>
    <w:rsid w:val="00ED1344"/>
    <w:rsid w:val="00ED25F4"/>
    <w:rsid w:val="00ED386B"/>
    <w:rsid w:val="00ED687D"/>
    <w:rsid w:val="00EE30D0"/>
    <w:rsid w:val="00EE368F"/>
    <w:rsid w:val="00EF31E1"/>
    <w:rsid w:val="00EF3D5C"/>
    <w:rsid w:val="00EF780D"/>
    <w:rsid w:val="00F02425"/>
    <w:rsid w:val="00F12499"/>
    <w:rsid w:val="00F1336E"/>
    <w:rsid w:val="00F1593F"/>
    <w:rsid w:val="00F15ED9"/>
    <w:rsid w:val="00F24E86"/>
    <w:rsid w:val="00F27D8F"/>
    <w:rsid w:val="00F41E73"/>
    <w:rsid w:val="00F43B2D"/>
    <w:rsid w:val="00F463F3"/>
    <w:rsid w:val="00F52EBB"/>
    <w:rsid w:val="00F53E9E"/>
    <w:rsid w:val="00F564BF"/>
    <w:rsid w:val="00F62720"/>
    <w:rsid w:val="00F66820"/>
    <w:rsid w:val="00F67746"/>
    <w:rsid w:val="00F70DEA"/>
    <w:rsid w:val="00F71004"/>
    <w:rsid w:val="00F728F6"/>
    <w:rsid w:val="00F736CB"/>
    <w:rsid w:val="00F764F8"/>
    <w:rsid w:val="00F76D22"/>
    <w:rsid w:val="00F84064"/>
    <w:rsid w:val="00F845F7"/>
    <w:rsid w:val="00F86EA8"/>
    <w:rsid w:val="00FA0E3D"/>
    <w:rsid w:val="00FA3EF2"/>
    <w:rsid w:val="00FB04AC"/>
    <w:rsid w:val="00FC1BE7"/>
    <w:rsid w:val="00FD1094"/>
    <w:rsid w:val="00FD27EE"/>
    <w:rsid w:val="00FD5221"/>
    <w:rsid w:val="00FD55E4"/>
    <w:rsid w:val="00FD758A"/>
    <w:rsid w:val="00FE7668"/>
    <w:rsid w:val="00FF0096"/>
    <w:rsid w:val="00FF2203"/>
    <w:rsid w:val="00FF2483"/>
    <w:rsid w:val="00FF274A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5881A53"/>
  <w15:docId w15:val="{353795A2-F623-4329-BDB7-09284C8A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nl-N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805113"/>
    <w:pPr>
      <w:keepNext/>
      <w:outlineLvl w:val="0"/>
    </w:pPr>
    <w:rPr>
      <w:rFonts w:ascii="Arial" w:hAnsi="Arial"/>
      <w:b/>
      <w:sz w:val="48"/>
    </w:rPr>
  </w:style>
  <w:style w:type="paragraph" w:styleId="2">
    <w:name w:val="heading 2"/>
    <w:basedOn w:val="a"/>
    <w:next w:val="a"/>
    <w:link w:val="20"/>
    <w:qFormat/>
    <w:rsid w:val="0080511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805113"/>
    <w:pPr>
      <w:keepNext/>
      <w:tabs>
        <w:tab w:val="num" w:pos="360"/>
      </w:tabs>
      <w:ind w:firstLine="66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805113"/>
    <w:pPr>
      <w:keepNext/>
      <w:ind w:left="72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34A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B34AB"/>
  </w:style>
  <w:style w:type="paragraph" w:styleId="a5">
    <w:name w:val="footer"/>
    <w:basedOn w:val="a"/>
    <w:link w:val="a6"/>
    <w:unhideWhenUsed/>
    <w:rsid w:val="006B34A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6B34AB"/>
  </w:style>
  <w:style w:type="paragraph" w:styleId="a7">
    <w:name w:val="Balloon Text"/>
    <w:basedOn w:val="a"/>
    <w:link w:val="a8"/>
    <w:unhideWhenUsed/>
    <w:rsid w:val="006B34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34A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91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C214C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D109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5113"/>
    <w:rPr>
      <w:rFonts w:ascii="Arial" w:eastAsia="Times New Roman" w:hAnsi="Arial" w:cs="Times New Roman"/>
      <w:b/>
      <w:sz w:val="48"/>
      <w:szCs w:val="20"/>
      <w:lang w:eastAsia="nl-NL"/>
    </w:rPr>
  </w:style>
  <w:style w:type="character" w:customStyle="1" w:styleId="20">
    <w:name w:val="Заголовок 2 Знак"/>
    <w:basedOn w:val="a0"/>
    <w:link w:val="2"/>
    <w:rsid w:val="00805113"/>
    <w:rPr>
      <w:rFonts w:ascii="Arial" w:eastAsia="Times New Roman" w:hAnsi="Arial" w:cs="Times New Roman"/>
      <w:b/>
      <w:i/>
      <w:sz w:val="24"/>
      <w:szCs w:val="20"/>
      <w:lang w:eastAsia="nl-NL"/>
    </w:rPr>
  </w:style>
  <w:style w:type="character" w:customStyle="1" w:styleId="30">
    <w:name w:val="Заголовок 3 Знак"/>
    <w:basedOn w:val="a0"/>
    <w:link w:val="3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40">
    <w:name w:val="Заголовок 4 Знак"/>
    <w:basedOn w:val="a0"/>
    <w:link w:val="4"/>
    <w:rsid w:val="00805113"/>
    <w:rPr>
      <w:rFonts w:ascii="Arial" w:eastAsia="Times New Roman" w:hAnsi="Arial" w:cs="Times New Roman"/>
      <w:b/>
      <w:sz w:val="24"/>
      <w:szCs w:val="20"/>
      <w:lang w:eastAsia="nl-NL"/>
    </w:rPr>
  </w:style>
  <w:style w:type="paragraph" w:customStyle="1" w:styleId="Zhlavfaxu">
    <w:name w:val="Záhlaví faxu"/>
    <w:basedOn w:val="a"/>
    <w:rsid w:val="00805113"/>
    <w:pPr>
      <w:spacing w:before="240" w:after="60"/>
    </w:pPr>
    <w:rPr>
      <w:sz w:val="20"/>
    </w:rPr>
  </w:style>
  <w:style w:type="paragraph" w:styleId="ac">
    <w:name w:val="Title"/>
    <w:basedOn w:val="a"/>
    <w:link w:val="ad"/>
    <w:qFormat/>
    <w:rsid w:val="00805113"/>
    <w:pPr>
      <w:jc w:val="center"/>
    </w:pPr>
    <w:rPr>
      <w:b/>
      <w:bCs/>
      <w:szCs w:val="24"/>
    </w:rPr>
  </w:style>
  <w:style w:type="character" w:customStyle="1" w:styleId="ad">
    <w:name w:val="Заголовок Знак"/>
    <w:basedOn w:val="a0"/>
    <w:link w:val="ac"/>
    <w:rsid w:val="00805113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Default">
    <w:name w:val="Default"/>
    <w:rsid w:val="008051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e">
    <w:name w:val="annotation reference"/>
    <w:basedOn w:val="a0"/>
    <w:semiHidden/>
    <w:unhideWhenUsed/>
    <w:rsid w:val="00FE766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E766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FE7668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af1">
    <w:name w:val="Normal (Web)"/>
    <w:basedOn w:val="a"/>
    <w:uiPriority w:val="99"/>
    <w:unhideWhenUsed/>
    <w:rsid w:val="00FE7668"/>
    <w:pPr>
      <w:spacing w:before="100" w:beforeAutospacing="1" w:after="100" w:afterAutospacing="1"/>
    </w:pPr>
    <w:rPr>
      <w:szCs w:val="24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1268B8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1268B8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af4">
    <w:name w:val="Revision"/>
    <w:hidden/>
    <w:uiPriority w:val="99"/>
    <w:semiHidden/>
    <w:rsid w:val="001268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5">
    <w:name w:val="FollowedHyperlink"/>
    <w:basedOn w:val="a0"/>
    <w:uiPriority w:val="99"/>
    <w:semiHidden/>
    <w:unhideWhenUsed/>
    <w:rsid w:val="00936DC5"/>
    <w:rPr>
      <w:color w:val="800080" w:themeColor="followedHyperlink"/>
      <w:u w:val="single"/>
    </w:rPr>
  </w:style>
  <w:style w:type="table" w:customStyle="1" w:styleId="Mkatabulky1">
    <w:name w:val="Mřížka tabulky1"/>
    <w:basedOn w:val="a1"/>
    <w:uiPriority w:val="59"/>
    <w:rsid w:val="00B40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C01CE"/>
    <w:rPr>
      <w:i/>
      <w:iCs/>
    </w:rPr>
  </w:style>
  <w:style w:type="character" w:customStyle="1" w:styleId="Nevyeenzmnka1">
    <w:name w:val="Nevyřešená zmínka1"/>
    <w:basedOn w:val="a0"/>
    <w:uiPriority w:val="99"/>
    <w:semiHidden/>
    <w:unhideWhenUsed/>
    <w:rsid w:val="004C01CE"/>
    <w:rPr>
      <w:color w:val="808080"/>
      <w:shd w:val="clear" w:color="auto" w:fill="E6E6E6"/>
    </w:rPr>
  </w:style>
  <w:style w:type="character" w:styleId="af7">
    <w:name w:val="Strong"/>
    <w:basedOn w:val="a0"/>
    <w:uiPriority w:val="22"/>
    <w:qFormat/>
    <w:rsid w:val="00947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31DB76-4B4F-443B-BA72-1D0E9A5C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2899</Characters>
  <Application>Microsoft Office Word</Application>
  <DocSecurity>4</DocSecurity>
  <Lines>24</Lines>
  <Paragraphs>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VAFO PRAHA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Čápová</dc:creator>
  <cp:keywords/>
  <dc:description/>
  <cp:lastModifiedBy>Климко Ольга</cp:lastModifiedBy>
  <cp:revision>2</cp:revision>
  <cp:lastPrinted>2018-02-20T13:22:00Z</cp:lastPrinted>
  <dcterms:created xsi:type="dcterms:W3CDTF">2023-07-12T19:30:00Z</dcterms:created>
  <dcterms:modified xsi:type="dcterms:W3CDTF">2023-07-12T19:30:00Z</dcterms:modified>
</cp:coreProperties>
</file>