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A019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BoldCond"/>
          <w:b/>
          <w:bCs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 xml:space="preserve">Brit Care Cat Snack Dental. </w:t>
      </w:r>
    </w:p>
    <w:p w14:paraId="57739D76" w14:textId="2037BFAB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 xml:space="preserve">Функціональні ласощі без злаків для здоров’я зубів та ясен. Базилік, чебрець, розмарин, вітамін C. </w:t>
      </w:r>
      <w:r w:rsidRPr="00C02797">
        <w:rPr>
          <w:rFonts w:ascii="Myriad Pro" w:hAnsi="Myriad Pro" w:cs="MyriadPro-Cond"/>
          <w:color w:val="auto"/>
        </w:rPr>
        <w:t xml:space="preserve">Напіввологий додатковий корм для котів.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Склад: </w:t>
      </w:r>
      <w:r w:rsidRPr="00C02797">
        <w:rPr>
          <w:rFonts w:ascii="Myriad Pro" w:hAnsi="Myriad Pro" w:cs="MyriadPro-Cond"/>
          <w:color w:val="auto"/>
        </w:rPr>
        <w:t xml:space="preserve">сушене борошно з м’яса індички (22%), жовтий горох, маніоковий крохмаль, рідкий крохмаль, гідролізований курячий протеїн (10%), колаген, масло лосося (5%), обліпиха (4%), чебрець (0,5%), розмарин (0,5%), базилік (0,5%), гідролізована куряча печінка, гексаметафосфат натрію (2 г/кг).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Аналітичні компоненти: </w:t>
      </w:r>
      <w:r w:rsidRPr="00C02797">
        <w:rPr>
          <w:rFonts w:ascii="Myriad Pro" w:hAnsi="Myriad Pro" w:cs="MyriadPro-Cond"/>
          <w:color w:val="auto"/>
        </w:rPr>
        <w:t xml:space="preserve">сирий протеїн 28%, сирий жир 9%, волога 17%, сира зола 6%, сира клітковина 1,5%, кальцій 0,6%, фосфор 0,6%, натрій 0,5%.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Поживні добавки на 1 кг: </w:t>
      </w:r>
      <w:r w:rsidRPr="00C02797">
        <w:rPr>
          <w:rFonts w:ascii="Myriad Pro" w:hAnsi="Myriad Pro" w:cs="MyriadPro-Cond"/>
          <w:color w:val="auto"/>
        </w:rPr>
        <w:t xml:space="preserve">вітамін C (3a312) 300 мг, таурин (3a370) 2 500 мг, цинк (E6) 160 мг. Містить консерванти схвалені в ЄС: лимонна кислота (E330), DL-яблучна кислота (E296).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Обмінна енергія: </w:t>
      </w:r>
      <w:r w:rsidRPr="00C02797">
        <w:rPr>
          <w:rFonts w:ascii="Myriad Pro" w:hAnsi="Myriad Pro" w:cs="MyriadPro-Cond"/>
          <w:color w:val="auto"/>
        </w:rPr>
        <w:t xml:space="preserve">3 400 ккал/кг.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Рекомендації щодо годування: </w:t>
      </w:r>
      <w:r w:rsidRPr="00C02797">
        <w:rPr>
          <w:rFonts w:ascii="Myriad Pro" w:hAnsi="Myriad Pro" w:cs="MyriadPro-Cond"/>
          <w:color w:val="auto"/>
        </w:rPr>
        <w:t xml:space="preserve">Давати після їжі, перед сном або вранці після сніданку, краще за все – з рук в якості винагороди та ласощів для кота. Ласощі сприяють здоров’ю зубів та ясен. Не забувайте забезпечувати кота свіжою питною водою.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Умови зберігання: </w:t>
      </w:r>
      <w:r w:rsidRPr="00C02797">
        <w:rPr>
          <w:rFonts w:ascii="Myriad Pro" w:hAnsi="Myriad Pro" w:cs="MyriadPro-Cond"/>
          <w:color w:val="auto"/>
        </w:rPr>
        <w:t xml:space="preserve">уникайте прямих сонячних променів, зберігайте в сухому, прохолодному місці та повторно закривайте після відкривання. Вжити до дати, вказаної на упаковці.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Пакування: </w:t>
      </w:r>
      <w:r w:rsidRPr="00C02797">
        <w:rPr>
          <w:rFonts w:ascii="Myriad Pro" w:hAnsi="Myriad Pro" w:cs="MyriadPro-Cond"/>
          <w:color w:val="auto"/>
        </w:rPr>
        <w:t xml:space="preserve">50 г. </w:t>
      </w:r>
      <w:r w:rsidRPr="00C02797">
        <w:rPr>
          <w:rFonts w:ascii="Myriad Pro" w:hAnsi="Myriad Pro" w:cs="MyriadPro-BoldCond"/>
          <w:b/>
          <w:bCs/>
          <w:color w:val="auto"/>
        </w:rPr>
        <w:t>Дистриб’ютор:</w:t>
      </w:r>
      <w:r w:rsidRPr="00C02797">
        <w:rPr>
          <w:rFonts w:ascii="Myriad Pro" w:hAnsi="Myriad Pro" w:cs="MyriadPro-Cond"/>
          <w:color w:val="auto"/>
        </w:rPr>
        <w:t xml:space="preserve"> Група компаній «Сузір’я», 61105, вул. Зернова 4, м. Харків, Україна тел. (057)7867380</w:t>
      </w:r>
    </w:p>
    <w:p w14:paraId="3FBD8DE3" w14:textId="77777777" w:rsidR="00CE7324" w:rsidRPr="00C02797" w:rsidRDefault="00CE7324" w:rsidP="00CE7324">
      <w:pPr>
        <w:pStyle w:val="Zkladnodstavec"/>
        <w:suppressAutoHyphens/>
        <w:jc w:val="both"/>
        <w:rPr>
          <w:rFonts w:ascii="Myriad Pro" w:hAnsi="Myriad Pro" w:cs="MyriadPro-Cond"/>
          <w:color w:val="auto"/>
          <w:lang w:val="fi-FI"/>
        </w:rPr>
      </w:pPr>
    </w:p>
    <w:p w14:paraId="5C8BFA2E" w14:textId="77777777" w:rsidR="00003A69" w:rsidRPr="00C02797" w:rsidRDefault="00003A69" w:rsidP="006445B7">
      <w:pPr>
        <w:rPr>
          <w:rFonts w:ascii="Myriad Pro" w:hAnsi="Myriad Pro"/>
        </w:rPr>
      </w:pPr>
    </w:p>
    <w:p w14:paraId="15C0BBC5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BoldCond"/>
          <w:b/>
          <w:bCs/>
          <w:color w:val="auto"/>
          <w:spacing w:val="-1"/>
        </w:rPr>
      </w:pP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Brit Care Cat Snack Shiny Hair. </w:t>
      </w:r>
    </w:p>
    <w:p w14:paraId="27BF402A" w14:textId="23146A76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  <w:spacing w:val="-1"/>
        </w:rPr>
      </w:pP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Функціональні ласощі без злаків для блискучої шерсті та здорової шкіри. Календула, масло лосося, обліпиха. </w:t>
      </w:r>
      <w:r w:rsidRPr="00C02797">
        <w:rPr>
          <w:rFonts w:ascii="Myriad Pro" w:hAnsi="Myriad Pro" w:cs="MyriadPro-Cond"/>
          <w:color w:val="auto"/>
          <w:spacing w:val="-1"/>
        </w:rPr>
        <w:t xml:space="preserve">Напіввологий додатковий корм для котів.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Склад: </w:t>
      </w:r>
      <w:r w:rsidRPr="00C02797">
        <w:rPr>
          <w:rFonts w:ascii="Myriad Pro" w:hAnsi="Myriad Pro" w:cs="MyriadPro-Cond"/>
          <w:color w:val="auto"/>
          <w:spacing w:val="-1"/>
        </w:rPr>
        <w:t xml:space="preserve">сушене борошно з м’яса лосося (22%), жовтий горох, маніоковий крохмаль, рідкий крохмаль, гідролізований курячий протеїн (10%), колаген, масло лосося (5%), обліпиха (4%), календула (4%), гідролізована куряча печінка, плоди шипшини (0,5%).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Аналітичні компоненти: </w:t>
      </w:r>
      <w:r w:rsidRPr="00C02797">
        <w:rPr>
          <w:rFonts w:ascii="Myriad Pro" w:hAnsi="Myriad Pro" w:cs="MyriadPro-Cond"/>
          <w:color w:val="auto"/>
          <w:spacing w:val="-1"/>
        </w:rPr>
        <w:t xml:space="preserve">сирий протеїн 26%, сирий жир 9%, волога 17%, сира зола 7%, сира клітковина 1,5%, кальцій 0,8%, фосфор 0,7%, натрій 0,8%.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Поживні добавки на 1 кг: </w:t>
      </w:r>
      <w:r w:rsidRPr="00C02797">
        <w:rPr>
          <w:rFonts w:ascii="Myriad Pro" w:hAnsi="Myriad Pro" w:cs="MyriadPro-Cond"/>
          <w:color w:val="auto"/>
          <w:spacing w:val="-1"/>
        </w:rPr>
        <w:t xml:space="preserve">біотин 2 мг, вітамін B1 (3a821) 6 мг, вітамін B2 4 мг. нікотинамід (3a315) 40 мг, D-пантотенат кальцію (3a841) 6 мг, вітамін B6 (3a831) 2 мг, фолієва кислота (3a316) 1 мг, таурин (3a370) </w:t>
      </w:r>
      <w:r w:rsidRPr="00C02797">
        <w:rPr>
          <w:rFonts w:ascii="Myriad Pro" w:hAnsi="Myriad Pro" w:cs="MyriadPro-Cond"/>
          <w:color w:val="auto"/>
          <w:spacing w:val="-1"/>
        </w:rPr>
        <w:br/>
        <w:t xml:space="preserve">2 500 мг, цинк (E6) 160 мг. Містить консерванти схвалені в ЄС: лимонна кислота (E330), DL-яблучна кислота (E296).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Обмінна енергія: </w:t>
      </w:r>
      <w:r w:rsidRPr="00C02797">
        <w:rPr>
          <w:rFonts w:ascii="Myriad Pro" w:hAnsi="Myriad Pro" w:cs="MyriadPro-Cond"/>
          <w:color w:val="auto"/>
          <w:spacing w:val="-1"/>
        </w:rPr>
        <w:t xml:space="preserve">3 300 ккал/кг.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Рекомендації щодо годування: </w:t>
      </w:r>
      <w:r w:rsidRPr="00C02797">
        <w:rPr>
          <w:rFonts w:ascii="Myriad Pro" w:hAnsi="Myriad Pro" w:cs="MyriadPro-Cond"/>
          <w:color w:val="auto"/>
          <w:spacing w:val="-1"/>
        </w:rPr>
        <w:t xml:space="preserve">Давати після їжі, перед сном або вранці після сніданку, краще за все – з рук в якості винагороди та ласощів для кота. Ласощі покращують якість шерсті та шкіри. Не забувайте забезпечувати кота свіжою питною водою.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Умови зберігання: </w:t>
      </w:r>
      <w:r w:rsidRPr="00C02797">
        <w:rPr>
          <w:rFonts w:ascii="Myriad Pro" w:hAnsi="Myriad Pro" w:cs="MyriadPro-Cond"/>
          <w:color w:val="auto"/>
          <w:spacing w:val="-1"/>
        </w:rPr>
        <w:t xml:space="preserve">уникайте прямих сонячних променів, зберігайте в сухому, прохолодному місці та повторно закривайте після відкривання. Вжити до дати, вказаної на упаковці.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Пакування: </w:t>
      </w:r>
      <w:r w:rsidRPr="00C02797">
        <w:rPr>
          <w:rFonts w:ascii="Myriad Pro" w:hAnsi="Myriad Pro" w:cs="MyriadPro-Cond"/>
          <w:color w:val="auto"/>
          <w:spacing w:val="-1"/>
        </w:rPr>
        <w:t xml:space="preserve">50 г.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>Дистриб’ютор:</w:t>
      </w:r>
      <w:r w:rsidRPr="00C02797">
        <w:rPr>
          <w:rFonts w:ascii="Myriad Pro" w:hAnsi="Myriad Pro" w:cs="MyriadPro-Cond"/>
          <w:color w:val="auto"/>
          <w:spacing w:val="-1"/>
        </w:rPr>
        <w:t xml:space="preserve"> Група компаній «Сузір’я», 61105, вул. Зернова 4, м. Харків, Україна тел. (057)7867380</w:t>
      </w:r>
    </w:p>
    <w:p w14:paraId="4D09A6FF" w14:textId="77777777" w:rsidR="00C26B54" w:rsidRPr="00C02797" w:rsidRDefault="00C26B54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6F0D5F66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6144F294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BoldCond"/>
          <w:b/>
          <w:bCs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 xml:space="preserve">Brit Care Cat Snack Hairball. </w:t>
      </w:r>
    </w:p>
    <w:p w14:paraId="7D64AD7E" w14:textId="2D1AFD12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 xml:space="preserve">Функціональні ласощі без злаків для запобігання утворення грудочок шерсті. Подорожник яйцеподібний, масло лосося, обліпиха, лігноцелюлоза. </w:t>
      </w:r>
      <w:r w:rsidRPr="00C02797">
        <w:rPr>
          <w:rFonts w:ascii="Myriad Pro" w:hAnsi="Myriad Pro" w:cs="MyriadPro-Cond"/>
          <w:color w:val="auto"/>
        </w:rPr>
        <w:t xml:space="preserve">Напіввологий додатковий корм для котів.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Склад: </w:t>
      </w:r>
      <w:r w:rsidRPr="00C02797">
        <w:rPr>
          <w:rFonts w:ascii="Myriad Pro" w:hAnsi="Myriad Pro" w:cs="MyriadPro-Cond"/>
          <w:color w:val="auto"/>
        </w:rPr>
        <w:t xml:space="preserve">сушене борошно з м’яса качки (22%), жовтий горох, маніоковий крохмаль, рідкий крохмаль, гідролізований курячий протеїн (10%), колаген, лігноцелюлоза (5%), масло лосося (5%), обліпиха (4%), подорожник яйцеподібний (4%), гідролізована куряча печінка.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Аналітичні компоненти: </w:t>
      </w:r>
      <w:r w:rsidRPr="00C02797">
        <w:rPr>
          <w:rFonts w:ascii="Myriad Pro" w:hAnsi="Myriad Pro" w:cs="MyriadPro-Cond"/>
          <w:color w:val="auto"/>
        </w:rPr>
        <w:t xml:space="preserve">сирий протеїн 26%, сирий жир 9%, волога 17%, сира зола 6%, сира клітковина 4%, кальцій 0,7%, фосфор 0,6%, натрій 0,5%.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Поживні добавки на 1 кг: </w:t>
      </w:r>
      <w:r w:rsidRPr="00C02797">
        <w:rPr>
          <w:rFonts w:ascii="Myriad Pro" w:hAnsi="Myriad Pro" w:cs="MyriadPro-Cond"/>
          <w:color w:val="auto"/>
        </w:rPr>
        <w:t xml:space="preserve">таурин (3a370) 2 500 мг. Містить консерванти схвалені в ЄС: лимонна кислота (E330), DL-яблучна кислота (E296).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Обмінна енергія: </w:t>
      </w:r>
      <w:r w:rsidRPr="00C02797">
        <w:rPr>
          <w:rFonts w:ascii="Myriad Pro" w:hAnsi="Myriad Pro" w:cs="MyriadPro-Cond"/>
          <w:color w:val="auto"/>
        </w:rPr>
        <w:t xml:space="preserve">3 </w:t>
      </w:r>
      <w:r w:rsidRPr="00C02797">
        <w:rPr>
          <w:rFonts w:ascii="Myriad Pro" w:hAnsi="Myriad Pro" w:cs="MyriadPro-Cond"/>
          <w:color w:val="auto"/>
        </w:rPr>
        <w:lastRenderedPageBreak/>
        <w:t xml:space="preserve">200 ккал/кг.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Рекомендації щодо годування: </w:t>
      </w:r>
      <w:r w:rsidRPr="00C02797">
        <w:rPr>
          <w:rFonts w:ascii="Myriad Pro" w:hAnsi="Myriad Pro" w:cs="MyriadPro-Cond"/>
          <w:color w:val="auto"/>
        </w:rPr>
        <w:t xml:space="preserve">Давати після їжі, перед сном або вранці після сніданку, краще за все – з рук в якості винагороди та ласощів для кота. Розроблено для запобігання утворення грудочок шерсті. Не забувайте забезпечувати кота свіжою питною водою.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Умови зберігання: </w:t>
      </w:r>
      <w:r w:rsidRPr="00C02797">
        <w:rPr>
          <w:rFonts w:ascii="Myriad Pro" w:hAnsi="Myriad Pro" w:cs="MyriadPro-Cond"/>
          <w:color w:val="auto"/>
        </w:rPr>
        <w:t xml:space="preserve">уникайте прямих сонячних променів, зберігайте в сухому, прохолодному місці та повторно закривайте після відкривання. Вжити до дати, вказаної на упаковці.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Пакування: </w:t>
      </w:r>
      <w:r w:rsidRPr="00C02797">
        <w:rPr>
          <w:rFonts w:ascii="Myriad Pro" w:hAnsi="Myriad Pro" w:cs="MyriadPro-Cond"/>
          <w:color w:val="auto"/>
        </w:rPr>
        <w:t xml:space="preserve">50 г. </w:t>
      </w:r>
      <w:r w:rsidRPr="00C02797">
        <w:rPr>
          <w:rFonts w:ascii="Myriad Pro" w:hAnsi="Myriad Pro" w:cs="MyriadPro-BoldCond"/>
          <w:b/>
          <w:bCs/>
          <w:color w:val="auto"/>
        </w:rPr>
        <w:t>Дистриб’ютор:</w:t>
      </w:r>
      <w:r w:rsidRPr="00C02797">
        <w:rPr>
          <w:rFonts w:ascii="Myriad Pro" w:hAnsi="Myriad Pro" w:cs="MyriadPro-Cond"/>
          <w:color w:val="auto"/>
        </w:rPr>
        <w:t xml:space="preserve"> Група компаній «Сузір’я», 61105, вул. Зернова 4, м. Харків, Україна тел. (057)7867380</w:t>
      </w:r>
    </w:p>
    <w:p w14:paraId="6F11CB95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1A60AAB8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7F6B6531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>Brit Care Cat Snack Meaty Salmon.</w:t>
      </w:r>
      <w:r w:rsidRPr="00C02797">
        <w:rPr>
          <w:rFonts w:ascii="Myriad Pro" w:hAnsi="Myriad Pro" w:cs="MyriadPro-Cond"/>
          <w:color w:val="auto"/>
        </w:rPr>
        <w:t xml:space="preserve"> </w:t>
      </w:r>
    </w:p>
    <w:p w14:paraId="510F0A43" w14:textId="5615F7D8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>Ласощі з чистого м‘яса без злаків для котів.</w:t>
      </w:r>
      <w:r w:rsidRPr="00C02797">
        <w:rPr>
          <w:rFonts w:ascii="Myriad Pro" w:hAnsi="Myriad Pro" w:cs="MyriadPro-Cond"/>
          <w:color w:val="auto"/>
        </w:rPr>
        <w:t xml:space="preserve"> Додатковий корм для котів. </w:t>
      </w:r>
      <w:r w:rsidRPr="00C02797">
        <w:rPr>
          <w:rFonts w:ascii="Myriad Pro" w:hAnsi="Myriad Pro" w:cs="MyriadPro-BoldCond"/>
          <w:b/>
          <w:bCs/>
          <w:color w:val="auto"/>
        </w:rPr>
        <w:t>Склад:</w:t>
      </w:r>
      <w:r w:rsidRPr="00C02797">
        <w:rPr>
          <w:rFonts w:ascii="Myriad Pro" w:hAnsi="Myriad Pro" w:cs="MyriadPro-Cond"/>
          <w:color w:val="auto"/>
        </w:rPr>
        <w:t xml:space="preserve"> чистий лосось, гороховий крохмаль, овочевий гліцерин. </w:t>
      </w:r>
      <w:r w:rsidRPr="00C02797">
        <w:rPr>
          <w:rFonts w:ascii="Myriad Pro" w:hAnsi="Myriad Pro" w:cs="MyriadPro-BoldCond"/>
          <w:b/>
          <w:bCs/>
          <w:color w:val="auto"/>
        </w:rPr>
        <w:t>Аналітичні компоненти:</w:t>
      </w:r>
      <w:r w:rsidRPr="00C02797">
        <w:rPr>
          <w:rFonts w:ascii="Myriad Pro" w:hAnsi="Myriad Pro" w:cs="MyriadPro-Cond"/>
          <w:color w:val="auto"/>
        </w:rPr>
        <w:t xml:space="preserve"> сирий протеїн 45%, сирий жир 12%, волога 23%, сира зола 2%, сира клітковина 2%. </w:t>
      </w:r>
      <w:r w:rsidRPr="00C02797">
        <w:rPr>
          <w:rFonts w:ascii="Myriad Pro" w:hAnsi="Myriad Pro" w:cs="MyriadPro-BoldCond"/>
          <w:b/>
          <w:bCs/>
          <w:color w:val="auto"/>
        </w:rPr>
        <w:t>Обмінна енергія:</w:t>
      </w:r>
      <w:r w:rsidRPr="00C02797">
        <w:rPr>
          <w:rFonts w:ascii="Myriad Pro" w:hAnsi="Myriad Pro" w:cs="MyriadPro-Cond"/>
          <w:color w:val="auto"/>
        </w:rPr>
        <w:t xml:space="preserve"> 4 150 ккал/кг. </w:t>
      </w:r>
      <w:r w:rsidRPr="00C02797">
        <w:rPr>
          <w:rFonts w:ascii="Myriad Pro" w:hAnsi="Myriad Pro" w:cs="MyriadPro-BoldCond"/>
          <w:b/>
          <w:bCs/>
          <w:color w:val="auto"/>
        </w:rPr>
        <w:t>Рекомендації щодо годування:</w:t>
      </w:r>
      <w:r w:rsidRPr="00C02797">
        <w:rPr>
          <w:rFonts w:ascii="Myriad Pro" w:hAnsi="Myriad Pro" w:cs="MyriadPro-Cond"/>
          <w:color w:val="auto"/>
        </w:rPr>
        <w:t xml:space="preserve"> Найкраще давати з рук в якості винагороди та ласощів для кота під час сумісного відпочинку. Не забувайте забезпечувати кота свіжою питною водою. Вжити до дати, вказаної на упаковці. Зберігати в сухому прохолодному місці. </w:t>
      </w:r>
      <w:r w:rsidRPr="00C02797">
        <w:rPr>
          <w:rFonts w:ascii="Myriad Pro" w:hAnsi="Myriad Pro" w:cs="MyriadPro-BoldCond"/>
          <w:b/>
          <w:bCs/>
          <w:color w:val="auto"/>
        </w:rPr>
        <w:t>Пакування:</w:t>
      </w:r>
      <w:r w:rsidRPr="00C02797">
        <w:rPr>
          <w:rFonts w:ascii="Myriad Pro" w:hAnsi="Myriad Pro" w:cs="MyriadPro-Cond"/>
          <w:color w:val="auto"/>
        </w:rPr>
        <w:t xml:space="preserve"> 50 г. </w:t>
      </w:r>
      <w:r w:rsidRPr="00C02797">
        <w:rPr>
          <w:rFonts w:ascii="Myriad Pro" w:hAnsi="Myriad Pro" w:cs="MyriadPro-BoldCond"/>
          <w:b/>
          <w:bCs/>
          <w:color w:val="auto"/>
        </w:rPr>
        <w:t>Дистриб’ютор:</w:t>
      </w:r>
      <w:r w:rsidRPr="00C02797">
        <w:rPr>
          <w:rFonts w:ascii="Myriad Pro" w:hAnsi="Myriad Pro" w:cs="MyriadPro-Cond"/>
          <w:color w:val="auto"/>
        </w:rPr>
        <w:t xml:space="preserve"> Група компаній «Сузір’я», 61105, вул. Зернова 4, м. Харків, Україна тел. (057)7867380</w:t>
      </w:r>
    </w:p>
    <w:p w14:paraId="098216B6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49099C22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23D1FACD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>Brit Care Cat Snack Meaty Salmon.</w:t>
      </w:r>
      <w:r w:rsidRPr="00C02797">
        <w:rPr>
          <w:rFonts w:ascii="Myriad Pro" w:hAnsi="Myriad Pro" w:cs="MyriadPro-Cond"/>
          <w:color w:val="auto"/>
        </w:rPr>
        <w:t xml:space="preserve"> </w:t>
      </w:r>
    </w:p>
    <w:p w14:paraId="3A7295E9" w14:textId="498F6270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>Ласощі з чистого м‘яса без злаків для котів.</w:t>
      </w:r>
      <w:r w:rsidRPr="00C02797">
        <w:rPr>
          <w:rFonts w:ascii="Myriad Pro" w:hAnsi="Myriad Pro" w:cs="MyriadPro-Cond"/>
          <w:color w:val="auto"/>
        </w:rPr>
        <w:t xml:space="preserve"> Додатковий корм для котів. </w:t>
      </w:r>
      <w:r w:rsidRPr="00C02797">
        <w:rPr>
          <w:rFonts w:ascii="Myriad Pro" w:hAnsi="Myriad Pro" w:cs="MyriadPro-BoldCond"/>
          <w:b/>
          <w:bCs/>
          <w:color w:val="auto"/>
        </w:rPr>
        <w:t>Склад:</w:t>
      </w:r>
      <w:r w:rsidRPr="00C02797">
        <w:rPr>
          <w:rFonts w:ascii="Myriad Pro" w:hAnsi="Myriad Pro" w:cs="MyriadPro-Cond"/>
          <w:color w:val="auto"/>
        </w:rPr>
        <w:t xml:space="preserve"> чиста курка, овочевий гліцерин. </w:t>
      </w:r>
      <w:r w:rsidRPr="00C02797">
        <w:rPr>
          <w:rFonts w:ascii="Myriad Pro" w:hAnsi="Myriad Pro" w:cs="MyriadPro-BoldCond"/>
          <w:b/>
          <w:bCs/>
          <w:color w:val="auto"/>
        </w:rPr>
        <w:t>Аналітичні компоненти:</w:t>
      </w:r>
      <w:r w:rsidRPr="00C02797">
        <w:rPr>
          <w:rFonts w:ascii="Myriad Pro" w:hAnsi="Myriad Pro" w:cs="MyriadPro-Cond"/>
          <w:color w:val="auto"/>
        </w:rPr>
        <w:t xml:space="preserve"> сирий протеїн 42%, сирий жир 3%, волога 28%, сира зола 3,5%, сира клітковина 0,3%. </w:t>
      </w:r>
      <w:r w:rsidRPr="00C02797">
        <w:rPr>
          <w:rFonts w:ascii="Myriad Pro" w:hAnsi="Myriad Pro" w:cs="MyriadPro-BoldCond"/>
          <w:b/>
          <w:bCs/>
          <w:color w:val="auto"/>
        </w:rPr>
        <w:t>Обмінна енергія:</w:t>
      </w:r>
      <w:r w:rsidRPr="00C02797">
        <w:rPr>
          <w:rFonts w:ascii="Myriad Pro" w:hAnsi="Myriad Pro" w:cs="MyriadPro-Cond"/>
          <w:color w:val="auto"/>
        </w:rPr>
        <w:t xml:space="preserve"> 3 800 ккал/кг. </w:t>
      </w:r>
      <w:r w:rsidRPr="00C02797">
        <w:rPr>
          <w:rFonts w:ascii="Myriad Pro" w:hAnsi="Myriad Pro" w:cs="MyriadPro-BoldCond"/>
          <w:b/>
          <w:bCs/>
          <w:color w:val="auto"/>
        </w:rPr>
        <w:t>Рекомендації щодо годування:</w:t>
      </w:r>
      <w:r w:rsidRPr="00C02797">
        <w:rPr>
          <w:rFonts w:ascii="Myriad Pro" w:hAnsi="Myriad Pro" w:cs="MyriadPro-Cond"/>
          <w:color w:val="auto"/>
        </w:rPr>
        <w:t xml:space="preserve"> Найкраще давати з рук в якості винагороди та ласощів для кота під час сумісного відпочинку. Не забувайте забезпечувати кота свіжою питною водою. Вжити до дати, вказаної на упаковці. Зберігати в сухому прохолодному місці. </w:t>
      </w:r>
      <w:r w:rsidRPr="00C02797">
        <w:rPr>
          <w:rFonts w:ascii="Myriad Pro" w:hAnsi="Myriad Pro" w:cs="MyriadPro-BoldCond"/>
          <w:b/>
          <w:bCs/>
          <w:color w:val="auto"/>
        </w:rPr>
        <w:t>Пакування:</w:t>
      </w:r>
      <w:r w:rsidRPr="00C02797">
        <w:rPr>
          <w:rFonts w:ascii="Myriad Pro" w:hAnsi="Myriad Pro" w:cs="MyriadPro-Cond"/>
          <w:color w:val="auto"/>
        </w:rPr>
        <w:t xml:space="preserve"> 50 г. </w:t>
      </w:r>
      <w:r w:rsidRPr="00C02797">
        <w:rPr>
          <w:rFonts w:ascii="Myriad Pro" w:hAnsi="Myriad Pro" w:cs="MyriadPro-BoldCond"/>
          <w:b/>
          <w:bCs/>
          <w:color w:val="auto"/>
        </w:rPr>
        <w:t>Дистриб’ютор:</w:t>
      </w:r>
      <w:r w:rsidRPr="00C02797">
        <w:rPr>
          <w:rFonts w:ascii="Myriad Pro" w:hAnsi="Myriad Pro" w:cs="MyriadPro-Cond"/>
          <w:color w:val="auto"/>
        </w:rPr>
        <w:t xml:space="preserve"> Група компаній «Сузір’я», 61105, вул. Зернова 4, м. Харків, Україна тел. (057)7867380</w:t>
      </w:r>
    </w:p>
    <w:p w14:paraId="10B79E7E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58EDDB71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1CC045F8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>Brit Care Cat Snack Meaty Tuna.</w:t>
      </w:r>
      <w:r w:rsidRPr="00C02797">
        <w:rPr>
          <w:rFonts w:ascii="Myriad Pro" w:hAnsi="Myriad Pro" w:cs="MyriadPro-Cond"/>
          <w:color w:val="auto"/>
        </w:rPr>
        <w:t xml:space="preserve"> </w:t>
      </w:r>
    </w:p>
    <w:p w14:paraId="295D9BDA" w14:textId="67D4DC1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>Ласощі з чистого м‘яса без злаків для котів.</w:t>
      </w:r>
      <w:r w:rsidRPr="00C02797">
        <w:rPr>
          <w:rFonts w:ascii="Myriad Pro" w:hAnsi="Myriad Pro" w:cs="MyriadPro-Cond"/>
          <w:color w:val="auto"/>
        </w:rPr>
        <w:t xml:space="preserve"> Додатковий корм для котів. </w:t>
      </w:r>
      <w:r w:rsidRPr="00C02797">
        <w:rPr>
          <w:rFonts w:ascii="Myriad Pro" w:hAnsi="Myriad Pro" w:cs="MyriadPro-BoldCond"/>
          <w:b/>
          <w:bCs/>
          <w:color w:val="auto"/>
        </w:rPr>
        <w:t>Склад:</w:t>
      </w:r>
      <w:r w:rsidRPr="00C02797">
        <w:rPr>
          <w:rFonts w:ascii="Myriad Pro" w:hAnsi="Myriad Pro" w:cs="MyriadPro-Cond"/>
          <w:color w:val="auto"/>
        </w:rPr>
        <w:t xml:space="preserve"> чистий тунець, овочевий гліцерин. </w:t>
      </w:r>
      <w:r w:rsidRPr="00C02797">
        <w:rPr>
          <w:rFonts w:ascii="Myriad Pro" w:hAnsi="Myriad Pro" w:cs="MyriadPro-BoldCond"/>
          <w:b/>
          <w:bCs/>
          <w:color w:val="auto"/>
        </w:rPr>
        <w:t>Аналітичні компоненти:</w:t>
      </w:r>
      <w:r w:rsidRPr="00C02797">
        <w:rPr>
          <w:rFonts w:ascii="Myriad Pro" w:hAnsi="Myriad Pro" w:cs="MyriadPro-Cond"/>
          <w:color w:val="auto"/>
        </w:rPr>
        <w:t xml:space="preserve"> сирий протеїн 20%, сирий жир 3%, волога 23%, сира зола 3,5%, сира клітковина 0,2%. </w:t>
      </w:r>
      <w:r w:rsidRPr="00C02797">
        <w:rPr>
          <w:rFonts w:ascii="Myriad Pro" w:hAnsi="Myriad Pro" w:cs="MyriadPro-BoldCond"/>
          <w:b/>
          <w:bCs/>
          <w:color w:val="auto"/>
        </w:rPr>
        <w:t>Обмінна енергія:</w:t>
      </w:r>
      <w:r w:rsidRPr="00C02797">
        <w:rPr>
          <w:rFonts w:ascii="Myriad Pro" w:hAnsi="Myriad Pro" w:cs="MyriadPro-Cond"/>
          <w:color w:val="auto"/>
        </w:rPr>
        <w:t xml:space="preserve"> 2 000 ккал/кг. </w:t>
      </w:r>
      <w:r w:rsidRPr="00C02797">
        <w:rPr>
          <w:rFonts w:ascii="Myriad Pro" w:hAnsi="Myriad Pro" w:cs="MyriadPro-BoldCond"/>
          <w:b/>
          <w:bCs/>
          <w:color w:val="auto"/>
        </w:rPr>
        <w:t>Рекомендації щодо годування:</w:t>
      </w:r>
      <w:r w:rsidRPr="00C02797">
        <w:rPr>
          <w:rFonts w:ascii="Myriad Pro" w:hAnsi="Myriad Pro" w:cs="MyriadPro-Cond"/>
          <w:color w:val="auto"/>
        </w:rPr>
        <w:t xml:space="preserve"> Найкраще давати з рук в якості винагороди та ласощів для кота під час сумісного відпочинку. Не забувайте забезпечувати кота свіжою питною водою. Вжити до дати, вказаної на упаковці. Зберігати в сухому прохолодному місці. </w:t>
      </w:r>
      <w:r w:rsidRPr="00C02797">
        <w:rPr>
          <w:rFonts w:ascii="Myriad Pro" w:hAnsi="Myriad Pro" w:cs="MyriadPro-BoldCond"/>
          <w:b/>
          <w:bCs/>
          <w:color w:val="auto"/>
        </w:rPr>
        <w:t>Пакування:</w:t>
      </w:r>
      <w:r w:rsidRPr="00C02797">
        <w:rPr>
          <w:rFonts w:ascii="Myriad Pro" w:hAnsi="Myriad Pro" w:cs="MyriadPro-Cond"/>
          <w:color w:val="auto"/>
        </w:rPr>
        <w:t xml:space="preserve"> 50 г. </w:t>
      </w:r>
      <w:r w:rsidRPr="00C02797">
        <w:rPr>
          <w:rFonts w:ascii="Myriad Pro" w:hAnsi="Myriad Pro" w:cs="MyriadPro-BoldCond"/>
          <w:b/>
          <w:bCs/>
          <w:color w:val="auto"/>
        </w:rPr>
        <w:t>Дистриб’ютор:</w:t>
      </w:r>
      <w:r w:rsidRPr="00C02797">
        <w:rPr>
          <w:rFonts w:ascii="Myriad Pro" w:hAnsi="Myriad Pro" w:cs="MyriadPro-Cond"/>
          <w:color w:val="auto"/>
        </w:rPr>
        <w:t xml:space="preserve"> Група компаній «Сузір’я», 61105, вул. Зернова 4, м. Харків, Україна тел. (057)7867380</w:t>
      </w:r>
    </w:p>
    <w:p w14:paraId="3808690D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0730D17E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5F10C0F5" w14:textId="77777777" w:rsidR="00C02797" w:rsidRPr="00C02797" w:rsidRDefault="00C02797" w:rsidP="00C02797">
      <w:pPr>
        <w:pStyle w:val="Zkladnodstavec"/>
        <w:rPr>
          <w:rFonts w:ascii="Myriad Pro" w:hAnsi="Myriad Pro" w:cs="MyriadPro-BoldCond"/>
          <w:b/>
          <w:bCs/>
          <w:caps/>
          <w:color w:val="auto"/>
          <w:lang w:val="fr-FR"/>
        </w:rPr>
      </w:pPr>
      <w:r w:rsidRPr="00C02797">
        <w:rPr>
          <w:rFonts w:ascii="Myriad Pro" w:hAnsi="Myriad Pro" w:cs="MyriadPro-BoldCond"/>
          <w:b/>
          <w:bCs/>
          <w:caps/>
          <w:color w:val="auto"/>
          <w:lang w:val="fr-FR"/>
        </w:rPr>
        <w:t>Поживні ласощі без злаків для стерилізованих котів. Лосось, плоди шипшини, журавлина.</w:t>
      </w:r>
    </w:p>
    <w:p w14:paraId="19166469" w14:textId="462314C3" w:rsidR="00C02797" w:rsidRPr="00C02797" w:rsidRDefault="00C02797" w:rsidP="00C02797">
      <w:pPr>
        <w:pStyle w:val="Zkladnodstavec"/>
        <w:suppressAutoHyphens/>
        <w:spacing w:after="57"/>
        <w:jc w:val="both"/>
        <w:rPr>
          <w:rFonts w:ascii="Myriad Pro" w:hAnsi="Myriad Pro" w:cs="MyriadPro-Cond"/>
          <w:color w:val="auto"/>
          <w:spacing w:val="-1"/>
          <w:lang w:val="uk-UA"/>
        </w:rPr>
      </w:pP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Додатковий корм для котів. Склад: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борошно з м’яса лосося (40%), жовтий горох, гідролізований курячий протеїн (8%), батат, курячий жир (консервований токоферолами, 6%), маніоковий крохмаль, журавлина (4%), плоди шипшини (4%), гідролізована куряча печінка, масло лосося, (2%), насіння льону (1%), хлорид натрію.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Аналітичні компоненти: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сирий протеїн 35%, сирий жир 12%, волога 10%, сира зола 8,8%, сира клітковина 2%, кальцій 1,2%, фосфор 1%, натрій 1,2%.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 xml:space="preserve">Обмінна енергія: 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3 600 ккал/кг.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Рекомендації щодо годування: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 Найкраще давати з рук в якості винагороди та ласощів для кота під час сумісного відпочинку. Не забувайте забезпечувати кота свіжою питною водою. Вжити до дати, вказаної на упаковці. Зберігати в сухому прохолодному місці. Пакування: 100 г.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 xml:space="preserve">Виробник: </w:t>
      </w:r>
      <w:r>
        <w:rPr>
          <w:rFonts w:ascii="Myriad Pro" w:hAnsi="Myriad Pro" w:cs="MyriadPro-Cond"/>
          <w:color w:val="auto"/>
          <w:spacing w:val="-1"/>
          <w:lang w:val="uk-UA"/>
        </w:rPr>
        <w:t xml:space="preserve">VAFO PRAHA s.r.o., 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K Brůdku 94, 252 19 Chrášťany, Czech Republic. Реєстраційний номер: CZ 800175-01, експортний номер: CZ939, www.brit-petfood.com.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Дистриб’ютор:</w:t>
      </w:r>
      <w:r>
        <w:rPr>
          <w:rFonts w:ascii="Myriad Pro" w:hAnsi="Myriad Pro" w:cs="MyriadPro-Cond"/>
          <w:color w:val="auto"/>
          <w:spacing w:val="-1"/>
          <w:lang w:val="uk-UA"/>
        </w:rPr>
        <w:t xml:space="preserve"> Група компаній «Сузір’я»,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>61105, вул. Зернова 4, м. Харків, Україна тел. (057)7867380</w:t>
      </w:r>
    </w:p>
    <w:p w14:paraId="76E17356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0B16D814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0AE1CD10" w14:textId="25C454E4" w:rsidR="00C02797" w:rsidRPr="00C02797" w:rsidRDefault="00C02797" w:rsidP="00C02797">
      <w:pPr>
        <w:pStyle w:val="Zkladnodstavec"/>
        <w:rPr>
          <w:rFonts w:ascii="Myriad Pro" w:hAnsi="Myriad Pro" w:cs="MyriadPro-BoldCond"/>
          <w:b/>
          <w:bCs/>
          <w:caps/>
          <w:color w:val="auto"/>
          <w:lang w:val="fr-FR"/>
        </w:rPr>
      </w:pPr>
      <w:r w:rsidRPr="00C02797">
        <w:rPr>
          <w:rFonts w:ascii="Myriad Pro" w:hAnsi="Myriad Pro" w:cs="MyriadPro-BoldCond"/>
          <w:b/>
          <w:bCs/>
          <w:caps/>
          <w:color w:val="auto"/>
          <w:lang w:val="fr-FR"/>
        </w:rPr>
        <w:t>Поживні ласощі без злаків</w:t>
      </w:r>
      <w:r>
        <w:rPr>
          <w:rFonts w:ascii="Myriad Pro" w:hAnsi="Myriad Pro" w:cs="MyriadPro-BoldCond"/>
          <w:b/>
          <w:bCs/>
          <w:caps/>
          <w:color w:val="auto"/>
          <w:lang w:val="fr-FR"/>
        </w:rPr>
        <w:t xml:space="preserve"> </w:t>
      </w:r>
      <w:r w:rsidRPr="00C02797">
        <w:rPr>
          <w:rFonts w:ascii="Myriad Pro" w:hAnsi="Myriad Pro" w:cs="MyriadPro-BoldCond"/>
          <w:b/>
          <w:bCs/>
          <w:caps/>
          <w:color w:val="auto"/>
          <w:lang w:val="fr-FR"/>
        </w:rPr>
        <w:t>для дорослих котів. Курка,</w:t>
      </w:r>
      <w:r>
        <w:rPr>
          <w:rFonts w:ascii="Myriad Pro" w:hAnsi="Myriad Pro" w:cs="MyriadPro-BoldCond"/>
          <w:b/>
          <w:bCs/>
          <w:caps/>
          <w:color w:val="auto"/>
          <w:lang w:val="fr-FR"/>
        </w:rPr>
        <w:t xml:space="preserve"> </w:t>
      </w:r>
      <w:r w:rsidRPr="00C02797">
        <w:rPr>
          <w:rFonts w:ascii="Myriad Pro" w:hAnsi="Myriad Pro" w:cs="MyriadPro-BoldCond"/>
          <w:b/>
          <w:bCs/>
          <w:caps/>
          <w:color w:val="auto"/>
          <w:lang w:val="fr-FR"/>
        </w:rPr>
        <w:t>обліпиха, чорниця.</w:t>
      </w:r>
    </w:p>
    <w:p w14:paraId="63373829" w14:textId="77777777" w:rsidR="00C02797" w:rsidRPr="00C02797" w:rsidRDefault="00C02797" w:rsidP="00C02797">
      <w:pPr>
        <w:pStyle w:val="Zkladnodstavec"/>
        <w:suppressAutoHyphens/>
        <w:spacing w:after="57"/>
        <w:jc w:val="both"/>
        <w:rPr>
          <w:rFonts w:ascii="Myriad Pro" w:hAnsi="Myriad Pro" w:cs="MyriadPro-Cond"/>
          <w:color w:val="auto"/>
          <w:spacing w:val="-1"/>
          <w:lang w:val="uk-UA"/>
        </w:rPr>
      </w:pP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Додатковий корм для котів. Склад: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борошно з м’яса курки (40%), жовтий горох, курячий жир (консервований токоферолами, 8%), батат, гідролізований курячий протеїн (7%), маніоковий крохмаль, обліпиха (4%), чорниця (4%), гідролізована куряча печінка, масло лосося, (2%), насіння льону (1%).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Аналітичні компоненти: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сирий протеїн 35%, сирий жир 15%, волога 10%, сира зола 6,6%, сира клітковина 1,5%, кальцій 1%, фосфор 0,8%, натрій 0,3%.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 xml:space="preserve">Обмінна енергія: 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3 850 ккал/кг.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Рекомендації щодо годування: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 Найкраще давати з рук в якості винагороди та ласощів для кота під час сумісного відпочинку. Не забувайте забезпечувати кота свіжою питною водою. Вжити до дати, вказаної на упаковці. Зберігати в сухому прохолодному місці. Пакування: 100 г.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Виробник: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VAFO PRAHA s.r.o., K Brůdku 94, 252 19 Chrášťany, Czech Republic. Реєстраційний номер: CZ 800175-01, експортний номер: CZ939, www.brit-petfood.com.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Дистриб’ютор: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Група компаній «Сузір’я», 61105, вул. Зернова 4, м. Харків, Україна тел. (057)7867380</w:t>
      </w:r>
    </w:p>
    <w:p w14:paraId="066C3922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58727916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222A3D4C" w14:textId="33A9B67F" w:rsidR="00C02797" w:rsidRPr="00C02797" w:rsidRDefault="00C02797" w:rsidP="00C02797">
      <w:pPr>
        <w:pStyle w:val="Zkladnodstavec"/>
        <w:rPr>
          <w:rFonts w:ascii="Myriad Pro" w:hAnsi="Myriad Pro" w:cs="MyriadPro-BoldCond"/>
          <w:b/>
          <w:bCs/>
          <w:caps/>
          <w:color w:val="auto"/>
          <w:lang w:val="fr-FR"/>
        </w:rPr>
      </w:pPr>
      <w:r w:rsidRPr="00C02797">
        <w:rPr>
          <w:rFonts w:ascii="Myriad Pro" w:hAnsi="Myriad Pro" w:cs="MyriadPro-BoldCond"/>
          <w:b/>
          <w:bCs/>
          <w:caps/>
          <w:color w:val="auto"/>
          <w:lang w:val="fr-FR"/>
        </w:rPr>
        <w:t>Поживні ласощі без злаків</w:t>
      </w:r>
      <w:r>
        <w:rPr>
          <w:rFonts w:ascii="Myriad Pro" w:hAnsi="Myriad Pro" w:cs="MyriadPro-BoldCond"/>
          <w:b/>
          <w:bCs/>
          <w:caps/>
          <w:color w:val="auto"/>
          <w:lang w:val="fr-FR"/>
        </w:rPr>
        <w:t xml:space="preserve"> </w:t>
      </w:r>
      <w:r w:rsidRPr="00C02797">
        <w:rPr>
          <w:rFonts w:ascii="Myriad Pro" w:hAnsi="Myriad Pro" w:cs="MyriadPro-BoldCond"/>
          <w:b/>
          <w:bCs/>
          <w:caps/>
          <w:color w:val="auto"/>
          <w:lang w:val="fr-FR"/>
        </w:rPr>
        <w:t>для кошенят. Курка, кокос,</w:t>
      </w:r>
      <w:r>
        <w:rPr>
          <w:rFonts w:ascii="Myriad Pro" w:hAnsi="Myriad Pro" w:cs="MyriadPro-BoldCond"/>
          <w:b/>
          <w:bCs/>
          <w:caps/>
          <w:color w:val="auto"/>
          <w:lang w:val="fr-FR"/>
        </w:rPr>
        <w:t xml:space="preserve"> </w:t>
      </w:r>
      <w:r w:rsidRPr="00C02797">
        <w:rPr>
          <w:rFonts w:ascii="Myriad Pro" w:hAnsi="Myriad Pro" w:cs="MyriadPro-BoldCond"/>
          <w:b/>
          <w:bCs/>
          <w:caps/>
          <w:color w:val="auto"/>
          <w:lang w:val="fr-FR"/>
        </w:rPr>
        <w:t>чорниця.</w:t>
      </w:r>
    </w:p>
    <w:p w14:paraId="0E86B9F9" w14:textId="77777777" w:rsidR="00C02797" w:rsidRPr="00C02797" w:rsidRDefault="00C02797" w:rsidP="00C02797">
      <w:pPr>
        <w:pStyle w:val="Zkladnodstavec"/>
        <w:suppressAutoHyphens/>
        <w:spacing w:after="57"/>
        <w:jc w:val="both"/>
        <w:rPr>
          <w:rFonts w:ascii="Myriad Pro" w:hAnsi="Myriad Pro" w:cs="MyriadPro-Cond"/>
          <w:color w:val="auto"/>
          <w:spacing w:val="-1"/>
          <w:lang w:val="uk-UA"/>
        </w:rPr>
      </w:pP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 xml:space="preserve">Додатковий корм для кошенят віком від 6 тижнів. Склад: 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борошно з м’яса курки (40%), жовтий горох, гідролізований курячий протеїн (10%), курячий жир (консервований токоферолами, 9%), батат, маніоковий крохмаль, кокос (4%), чорниця (4%), гідролізована куряча печінка, масло лосося, (2%), насіння льону (1%).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Аналітичні компоненти: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сирий протеїн 36%, сирий жир 17%, волога 10%, сира зола 6,8%, сира клітковина 1,5%, кальцій 1%, фосфор 0,9%, натрій 0,3%. Обмінна енергія: 4 000 ккал/кг.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Рекомендації щодо годування: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 Найкраще давати з рук в якості винагороди та ласощів для кота під час сумісного відпочинку. Не забувайте забезпечувати кота свіжою питною водою. Вжити до дати, вказаної на упаковці. Зберігати в сухому прохолодному місці. Пакування: 100 г.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Виробник: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VAFO PRAHA s.r.o., K Brůdku 94, 252 19 Chrášťany, Czech Republic. Реєстраційний номер: CZ 800175-01, експортний номер: CZ939, www.brit-petfood.com. </w:t>
      </w:r>
      <w:r w:rsidRPr="00C02797">
        <w:rPr>
          <w:rFonts w:ascii="Myriad Pro" w:hAnsi="Myriad Pro" w:cs="MyriadPro-Cond"/>
          <w:caps/>
          <w:color w:val="auto"/>
          <w:spacing w:val="-1"/>
          <w:lang w:val="uk-UA"/>
        </w:rPr>
        <w:t>Дистриб’ютор:</w:t>
      </w:r>
      <w:r w:rsidRPr="00C02797">
        <w:rPr>
          <w:rFonts w:ascii="Myriad Pro" w:hAnsi="Myriad Pro" w:cs="MyriadPro-Cond"/>
          <w:color w:val="auto"/>
          <w:spacing w:val="-1"/>
          <w:lang w:val="uk-UA"/>
        </w:rPr>
        <w:t xml:space="preserve"> Група компаній «Сузір’я», 61105, вул. Зернова 4, м. Харків, Україна тел. (057)7867380</w:t>
      </w:r>
    </w:p>
    <w:p w14:paraId="3A9C30A3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619945F8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10CB03BA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BoldCond"/>
          <w:b/>
          <w:bCs/>
          <w:color w:val="auto"/>
          <w:spacing w:val="-1"/>
        </w:rPr>
      </w:pP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Brit Care Cat Snack Truffles with Cheese. </w:t>
      </w:r>
    </w:p>
    <w:p w14:paraId="5181938C" w14:textId="575AA506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Хрусткі та соковиті подушечки для котів. </w:t>
      </w:r>
      <w:r w:rsidRPr="00C02797">
        <w:rPr>
          <w:rFonts w:ascii="Myriad Pro" w:hAnsi="Myriad Pro" w:cs="MyriadPro-Cond"/>
          <w:color w:val="auto"/>
          <w:spacing w:val="-1"/>
        </w:rPr>
        <w:t xml:space="preserve">Додатковий корм для котів.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Склад: </w:t>
      </w:r>
      <w:r w:rsidRPr="00C02797">
        <w:rPr>
          <w:rFonts w:ascii="Myriad Pro" w:hAnsi="Myriad Pro" w:cs="MyriadPro-Cond"/>
          <w:color w:val="auto"/>
          <w:spacing w:val="-1"/>
        </w:rPr>
        <w:t xml:space="preserve">сушене борошно з м’яса птиці, житнє борошно, ріпакова олива, кукурудза, молочні продукти, натуральний ароматизатор, хлорид натрію, інуліну, гліцерин, аскорбілпальмітат, олія з екстракту розмарину.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Аналітичні компоненти: </w:t>
      </w:r>
      <w:r w:rsidRPr="00C02797">
        <w:rPr>
          <w:rFonts w:ascii="Myriad Pro" w:hAnsi="Myriad Pro" w:cs="MyriadPro-Cond"/>
          <w:color w:val="auto"/>
          <w:spacing w:val="-1"/>
        </w:rPr>
        <w:t xml:space="preserve">сирий протеїн 26,3%, сирий жир 18,1%, волога 10%, сира зола 7,8%, сира клітковина 2,26%, Oмега 3: 1,7%, Oмега 6: 4%.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>Обмінна енергія:</w:t>
      </w:r>
      <w:r w:rsidRPr="00C02797">
        <w:rPr>
          <w:rFonts w:ascii="Myriad Pro" w:hAnsi="Myriad Pro" w:cs="MyriadPro-Cond"/>
          <w:color w:val="auto"/>
          <w:spacing w:val="-1"/>
        </w:rPr>
        <w:t xml:space="preserve"> 3 775 ккал/кг.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Поживні добавки на 1 кг: </w:t>
      </w:r>
      <w:r w:rsidRPr="00C02797">
        <w:rPr>
          <w:rFonts w:ascii="Myriad Pro" w:hAnsi="Myriad Pro" w:cs="MyriadPro-Cond"/>
          <w:color w:val="auto"/>
          <w:spacing w:val="-1"/>
        </w:rPr>
        <w:t xml:space="preserve">вітамін E (альфа-токоферол) 79 мг.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Рекомендації щодо годування: </w:t>
      </w:r>
      <w:r w:rsidRPr="00C02797">
        <w:rPr>
          <w:rFonts w:ascii="Myriad Pro" w:hAnsi="Myriad Pro" w:cs="MyriadPro-Cond"/>
          <w:color w:val="auto"/>
          <w:spacing w:val="-1"/>
        </w:rPr>
        <w:t xml:space="preserve">Найкраще давати з рук в якості винагороди та ласощів для кота під час сумісного відпочинку. Не забувайте забезпечувати кота свіжою питною водою. Також підходить для кошенят віком від 3 місяця. Вжити до дати, вказаної на упаковці. Зберігати в сухому прохолодному місці.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 xml:space="preserve">Пакування: </w:t>
      </w:r>
      <w:r w:rsidRPr="00C02797">
        <w:rPr>
          <w:rFonts w:ascii="Myriad Pro" w:hAnsi="Myriad Pro" w:cs="MyriadPro-Cond"/>
          <w:color w:val="auto"/>
          <w:spacing w:val="-1"/>
        </w:rPr>
        <w:t xml:space="preserve">50 г. </w:t>
      </w:r>
      <w:r w:rsidRPr="00C02797">
        <w:rPr>
          <w:rFonts w:ascii="Myriad Pro" w:hAnsi="Myriad Pro" w:cs="MyriadPro-BoldCond"/>
          <w:b/>
          <w:bCs/>
          <w:color w:val="auto"/>
          <w:spacing w:val="-1"/>
        </w:rPr>
        <w:t>Дистриб’ютор:</w:t>
      </w:r>
      <w:r w:rsidRPr="00C02797">
        <w:rPr>
          <w:rFonts w:ascii="Myriad Pro" w:hAnsi="Myriad Pro" w:cs="MyriadPro-Cond"/>
          <w:color w:val="auto"/>
          <w:spacing w:val="-1"/>
        </w:rPr>
        <w:t xml:space="preserve"> Група компаній «Сузір’я», 61105, вул. Зернова 4, м. Харків, Україна</w:t>
      </w:r>
      <w:r w:rsidRPr="00C02797">
        <w:rPr>
          <w:rFonts w:ascii="Myriad Pro" w:hAnsi="Myriad Pro" w:cs="MyriadPro-Cond"/>
          <w:color w:val="auto"/>
        </w:rPr>
        <w:t xml:space="preserve"> тел. (057)7867380</w:t>
      </w:r>
    </w:p>
    <w:p w14:paraId="501E23FE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4B79C8B2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BoldCond"/>
          <w:b/>
          <w:bCs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 xml:space="preserve">Brit Care Cat Snack Truffles with Salmon. </w:t>
      </w:r>
    </w:p>
    <w:p w14:paraId="62516276" w14:textId="1A1535A0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 xml:space="preserve">Хрусткі та соковиті подушечки для котів. </w:t>
      </w:r>
      <w:r w:rsidRPr="00C02797">
        <w:rPr>
          <w:rFonts w:ascii="Myriad Pro" w:hAnsi="Myriad Pro" w:cs="MyriadPro-Cond"/>
          <w:color w:val="auto"/>
        </w:rPr>
        <w:t xml:space="preserve">Додатковий корм для котів.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Склад: </w:t>
      </w:r>
      <w:r w:rsidRPr="00C02797">
        <w:rPr>
          <w:rFonts w:ascii="Myriad Pro" w:hAnsi="Myriad Pro" w:cs="MyriadPro-Cond"/>
          <w:color w:val="auto"/>
        </w:rPr>
        <w:t xml:space="preserve">сушене борошно з м’яса птиці, житнє борошно, ріпакова олива, кукурудза, молочні продукти, білок лосося, натуральний ароматизатор, хлорид натрію, природний барвник, аскорбілпальмітат, олія з екстракту розмарину.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Аналітичні компоненти: </w:t>
      </w:r>
      <w:r w:rsidRPr="00C02797">
        <w:rPr>
          <w:rFonts w:ascii="Myriad Pro" w:hAnsi="Myriad Pro" w:cs="MyriadPro-Cond"/>
          <w:color w:val="auto"/>
        </w:rPr>
        <w:t xml:space="preserve">сирий протеїн 29,5%, сирий жир 18,7%, волога 10%, сира зола 8,3%, сира клітковина 2,2%. Омега-3: 1,7%,Омега-6: 4%. </w:t>
      </w:r>
      <w:r w:rsidRPr="00C02797">
        <w:rPr>
          <w:rFonts w:ascii="Myriad Pro" w:hAnsi="Myriad Pro" w:cs="MyriadPro-BoldCond"/>
          <w:b/>
          <w:bCs/>
          <w:color w:val="auto"/>
        </w:rPr>
        <w:t>Обмінна енергія:</w:t>
      </w:r>
      <w:r w:rsidRPr="00C02797">
        <w:rPr>
          <w:rFonts w:ascii="Myriad Pro" w:hAnsi="Myriad Pro" w:cs="MyriadPro-Cond"/>
          <w:color w:val="auto"/>
        </w:rPr>
        <w:t xml:space="preserve"> 3 800 ккал/кг.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Поживні добавки на 1 кг: </w:t>
      </w:r>
      <w:r w:rsidRPr="00C02797">
        <w:rPr>
          <w:rFonts w:ascii="Myriad Pro" w:hAnsi="Myriad Pro" w:cs="MyriadPro-Cond"/>
          <w:color w:val="auto"/>
        </w:rPr>
        <w:t xml:space="preserve">вітамін E (альфа-токоферол) 79 мг.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Рекомендації щодо годування: </w:t>
      </w:r>
      <w:r w:rsidRPr="00C02797">
        <w:rPr>
          <w:rFonts w:ascii="Myriad Pro" w:hAnsi="Myriad Pro" w:cs="MyriadPro-Cond"/>
          <w:color w:val="auto"/>
        </w:rPr>
        <w:t xml:space="preserve">Найкраще давати з рук в якості винагороди та ласощів для кота під час сумісного відпочинку. Не забувайте забезпечувати кота свіжою питною водою. Також підходить для кошенят віком від 3 місяця. Вжити до дати, вказаної на упаковці. Зберігати в сухому прохолодному місці. </w:t>
      </w:r>
      <w:r w:rsidRPr="00C02797">
        <w:rPr>
          <w:rFonts w:ascii="Myriad Pro" w:hAnsi="Myriad Pro" w:cs="MyriadPro-BoldCond"/>
          <w:b/>
          <w:bCs/>
          <w:color w:val="auto"/>
        </w:rPr>
        <w:t>Пакування:</w:t>
      </w:r>
      <w:r w:rsidRPr="00C02797">
        <w:rPr>
          <w:rFonts w:ascii="Myriad Pro" w:hAnsi="Myriad Pro" w:cs="MyriadPro-Cond"/>
          <w:color w:val="auto"/>
        </w:rPr>
        <w:t xml:space="preserve"> 50 г </w:t>
      </w:r>
      <w:r w:rsidRPr="00C02797">
        <w:rPr>
          <w:rFonts w:ascii="Myriad Pro" w:hAnsi="Myriad Pro" w:cs="MyriadPro-BoldCond"/>
          <w:b/>
          <w:bCs/>
          <w:color w:val="auto"/>
        </w:rPr>
        <w:t>Дистриб’ютор:</w:t>
      </w:r>
      <w:r w:rsidRPr="00C02797">
        <w:rPr>
          <w:rFonts w:ascii="Myriad Pro" w:hAnsi="Myriad Pro" w:cs="MyriadPro-Cond"/>
          <w:color w:val="auto"/>
        </w:rPr>
        <w:t xml:space="preserve"> Група компаній «Сузір’я», 61105, вул. Зернова 4, м. Харків, Україна тел. (057)7867380.</w:t>
      </w:r>
    </w:p>
    <w:p w14:paraId="73065505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673B22A1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p w14:paraId="3AB6F040" w14:textId="77777777" w:rsidR="00C02797" w:rsidRDefault="00C02797" w:rsidP="00C02797">
      <w:pPr>
        <w:pStyle w:val="Zkladnodstavec"/>
        <w:suppressAutoHyphens/>
        <w:jc w:val="both"/>
        <w:rPr>
          <w:rFonts w:ascii="Myriad Pro" w:hAnsi="Myriad Pro" w:cs="MyriadPro-BoldCond"/>
          <w:b/>
          <w:bCs/>
          <w:color w:val="auto"/>
        </w:rPr>
      </w:pPr>
      <w:r w:rsidRPr="00C02797">
        <w:rPr>
          <w:rFonts w:ascii="Myriad Pro" w:hAnsi="Myriad Pro" w:cs="MyriadPro-BoldCond"/>
          <w:b/>
          <w:bCs/>
          <w:color w:val="auto"/>
        </w:rPr>
        <w:t xml:space="preserve">Brit Care Cat Snack Truffles with Cranberry. </w:t>
      </w:r>
    </w:p>
    <w:p w14:paraId="215500EF" w14:textId="172B98C6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 w:cs="MyriadPro-Cond"/>
          <w:color w:val="auto"/>
        </w:rPr>
      </w:pPr>
      <w:bookmarkStart w:id="0" w:name="_GoBack"/>
      <w:bookmarkEnd w:id="0"/>
      <w:r w:rsidRPr="00C02797">
        <w:rPr>
          <w:rFonts w:ascii="Myriad Pro" w:hAnsi="Myriad Pro" w:cs="MyriadPro-BoldCond"/>
          <w:b/>
          <w:bCs/>
          <w:color w:val="auto"/>
        </w:rPr>
        <w:t xml:space="preserve">Хрусткі та соковиті подушечки для котів. </w:t>
      </w:r>
      <w:r w:rsidRPr="00C02797">
        <w:rPr>
          <w:rFonts w:ascii="Myriad Pro" w:hAnsi="Myriad Pro" w:cs="MyriadPro-Cond"/>
          <w:color w:val="auto"/>
        </w:rPr>
        <w:t>Додатковий корм для котів.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 Склад: </w:t>
      </w:r>
      <w:r w:rsidRPr="00C02797">
        <w:rPr>
          <w:rFonts w:ascii="Myriad Pro" w:hAnsi="Myriad Pro" w:cs="MyriadPro-Cond"/>
          <w:color w:val="auto"/>
        </w:rPr>
        <w:t xml:space="preserve">сушене борошно з м’яса птиці, житнє борошно, ріпакова олива, кукурудза, молочні продукти, сушена журавлина 4%, натуральний ароматизатор, хлорид натрію, інуліну, Юкка (Yucca schidigera), природний барвник, гліцерин, аскорбілпальмітат, екстракт розмарину.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Аналітичні компоненти: </w:t>
      </w:r>
      <w:r w:rsidRPr="00C02797">
        <w:rPr>
          <w:rFonts w:ascii="Myriad Pro" w:hAnsi="Myriad Pro" w:cs="MyriadPro-Cond"/>
          <w:color w:val="auto"/>
        </w:rPr>
        <w:t xml:space="preserve">сирий протеїн 25,6%, сирий жир 19,2%, волога 10%, сира зола 7,7%, сира клітковина 2,1%, Омега-3: 1,7%, Омега-6: 4%. </w:t>
      </w:r>
      <w:r w:rsidRPr="00C02797">
        <w:rPr>
          <w:rFonts w:ascii="Myriad Pro" w:hAnsi="Myriad Pro" w:cs="MyriadPro-BoldCond"/>
          <w:b/>
          <w:bCs/>
          <w:color w:val="auto"/>
        </w:rPr>
        <w:t>Обмінна енергія:</w:t>
      </w:r>
      <w:r w:rsidRPr="00C02797">
        <w:rPr>
          <w:rFonts w:ascii="Myriad Pro" w:hAnsi="Myriad Pro" w:cs="MyriadPro-Cond"/>
          <w:color w:val="auto"/>
        </w:rPr>
        <w:t xml:space="preserve"> 3 829 ккал/кг.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Поживні добавки на 1 кг: </w:t>
      </w:r>
      <w:r w:rsidRPr="00C02797">
        <w:rPr>
          <w:rFonts w:ascii="Myriad Pro" w:hAnsi="Myriad Pro" w:cs="MyriadPro-Cond"/>
          <w:color w:val="auto"/>
        </w:rPr>
        <w:t xml:space="preserve">вітамін C 750 мг, вітамін E (альфа-токоферол) 79 мг. </w:t>
      </w:r>
      <w:r w:rsidRPr="00C02797">
        <w:rPr>
          <w:rFonts w:ascii="Myriad Pro" w:hAnsi="Myriad Pro" w:cs="MyriadPro-BoldCond"/>
          <w:b/>
          <w:bCs/>
          <w:color w:val="auto"/>
        </w:rPr>
        <w:t xml:space="preserve">Рекомендації щодо годування: </w:t>
      </w:r>
      <w:r w:rsidRPr="00C02797">
        <w:rPr>
          <w:rFonts w:ascii="Myriad Pro" w:hAnsi="Myriad Pro" w:cs="MyriadPro-Cond"/>
          <w:color w:val="auto"/>
        </w:rPr>
        <w:t xml:space="preserve">Найкраще давати з рук в якості винагороди та ласощів для кота під час сумісного відпочинку. Не забувайте забезпечувати кота свіжою питною водою. Також підходить для кошенят віком від 3 місяця. Вжити до дати, вказаної на упаковці. Зберігати в сухому прохолодному місці. </w:t>
      </w:r>
      <w:r w:rsidRPr="00C02797">
        <w:rPr>
          <w:rFonts w:ascii="Myriad Pro" w:hAnsi="Myriad Pro" w:cs="MyriadPro-BoldCond"/>
          <w:b/>
          <w:bCs/>
          <w:color w:val="auto"/>
        </w:rPr>
        <w:t>Пакування:</w:t>
      </w:r>
      <w:r w:rsidRPr="00C02797">
        <w:rPr>
          <w:rFonts w:ascii="Myriad Pro" w:hAnsi="Myriad Pro" w:cs="MyriadPro-Cond"/>
          <w:color w:val="auto"/>
        </w:rPr>
        <w:t xml:space="preserve"> 50 г </w:t>
      </w:r>
      <w:r w:rsidRPr="00C02797">
        <w:rPr>
          <w:rFonts w:ascii="Myriad Pro" w:hAnsi="Myriad Pro" w:cs="MyriadPro-BoldCond"/>
          <w:b/>
          <w:bCs/>
          <w:color w:val="auto"/>
        </w:rPr>
        <w:t>Дистриб’ютор:</w:t>
      </w:r>
      <w:r w:rsidRPr="00C02797">
        <w:rPr>
          <w:rFonts w:ascii="Myriad Pro" w:hAnsi="Myriad Pro" w:cs="MyriadPro-Cond"/>
          <w:color w:val="auto"/>
        </w:rPr>
        <w:t xml:space="preserve"> Група компаній «Сузір’я», 61105, вул. Зернова 4, м. Харків, Україна тел. (057)7867380</w:t>
      </w:r>
    </w:p>
    <w:p w14:paraId="62AC6B8E" w14:textId="77777777" w:rsidR="00C02797" w:rsidRPr="00C02797" w:rsidRDefault="00C02797" w:rsidP="00C02797">
      <w:pPr>
        <w:pStyle w:val="Zkladnodstavec"/>
        <w:suppressAutoHyphens/>
        <w:jc w:val="both"/>
        <w:rPr>
          <w:rFonts w:ascii="Myriad Pro" w:hAnsi="Myriad Pro"/>
          <w:color w:val="auto"/>
        </w:rPr>
      </w:pPr>
    </w:p>
    <w:sectPr w:rsidR="00C02797" w:rsidRPr="00C02797" w:rsidSect="00E33E16">
      <w:pgSz w:w="11900" w:h="16840" w:orient="landscape"/>
      <w:pgMar w:top="720" w:right="701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Heiti TC Ligh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-Roman"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yriadPro-BoldCond">
    <w:altName w:val="Myriad Pro 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73"/>
    <w:rsid w:val="00003A69"/>
    <w:rsid w:val="00116A73"/>
    <w:rsid w:val="00130979"/>
    <w:rsid w:val="00252F8D"/>
    <w:rsid w:val="003D2028"/>
    <w:rsid w:val="005D5C13"/>
    <w:rsid w:val="006445B7"/>
    <w:rsid w:val="00A21CC4"/>
    <w:rsid w:val="00A46DF5"/>
    <w:rsid w:val="00B44098"/>
    <w:rsid w:val="00C02797"/>
    <w:rsid w:val="00C26B54"/>
    <w:rsid w:val="00CE7324"/>
    <w:rsid w:val="00E33E16"/>
    <w:rsid w:val="00F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6D25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116A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3D2028"/>
    <w:rPr>
      <w:color w:val="0000FF" w:themeColor="hyperlink"/>
      <w:u w:val="single"/>
    </w:rPr>
  </w:style>
  <w:style w:type="character" w:customStyle="1" w:styleId="txt">
    <w:name w:val="txt"/>
    <w:uiPriority w:val="99"/>
    <w:rsid w:val="00C26B54"/>
    <w:rPr>
      <w:rFonts w:ascii="MyriadPro-Cond" w:hAnsi="MyriadPro-Cond" w:cs="MyriadPro-Cond"/>
      <w:sz w:val="11"/>
      <w:szCs w:val="11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116A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3D2028"/>
    <w:rPr>
      <w:color w:val="0000FF" w:themeColor="hyperlink"/>
      <w:u w:val="single"/>
    </w:rPr>
  </w:style>
  <w:style w:type="character" w:customStyle="1" w:styleId="txt">
    <w:name w:val="txt"/>
    <w:uiPriority w:val="99"/>
    <w:rsid w:val="00C26B54"/>
    <w:rPr>
      <w:rFonts w:ascii="MyriadPro-Cond" w:hAnsi="MyriadPro-Cond" w:cs="MyriadPro-Cond"/>
      <w:sz w:val="11"/>
      <w:szCs w:val="1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1838</Words>
  <Characters>10480</Characters>
  <Application>Microsoft Macintosh Word</Application>
  <DocSecurity>0</DocSecurity>
  <Lines>87</Lines>
  <Paragraphs>24</Paragraphs>
  <ScaleCrop>false</ScaleCrop>
  <Company/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Šíp</dc:creator>
  <cp:keywords/>
  <dc:description/>
  <cp:lastModifiedBy>Pavel Šíp</cp:lastModifiedBy>
  <cp:revision>2</cp:revision>
  <dcterms:created xsi:type="dcterms:W3CDTF">2017-05-31T15:05:00Z</dcterms:created>
  <dcterms:modified xsi:type="dcterms:W3CDTF">2017-05-31T15:05:00Z</dcterms:modified>
</cp:coreProperties>
</file>