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4431" w14:textId="77777777" w:rsidR="008E769F" w:rsidRPr="00484D3B" w:rsidRDefault="008E769F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  <w:lang w:val="ru-RU" w:eastAsia="cs-CZ"/>
        </w:rPr>
      </w:pPr>
    </w:p>
    <w:p w14:paraId="43A24432" w14:textId="77777777" w:rsidR="008E769F" w:rsidRPr="00640EA9" w:rsidRDefault="008E769F" w:rsidP="008E769F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  <w:lang w:val="en-US" w:eastAsia="cs-CZ"/>
        </w:rPr>
      </w:pPr>
      <w:r w:rsidRPr="00640EA9">
        <w:rPr>
          <w:rFonts w:asciiTheme="minorHAnsi" w:hAnsiTheme="minorHAnsi" w:cstheme="minorHAnsi"/>
          <w:b/>
          <w:bCs/>
          <w:color w:val="0070C0"/>
          <w:sz w:val="32"/>
          <w:szCs w:val="32"/>
          <w:lang w:val="en-US" w:eastAsia="cs-CZ"/>
        </w:rPr>
        <w:t>STERILIZED</w:t>
      </w:r>
    </w:p>
    <w:p w14:paraId="43A24433" w14:textId="77777777" w:rsidR="008E769F" w:rsidRPr="00640EA9" w:rsidRDefault="008E769F" w:rsidP="008E769F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  <w:lang w:val="en-US" w:eastAsia="cs-CZ"/>
        </w:rPr>
      </w:pPr>
    </w:p>
    <w:p w14:paraId="43A24436" w14:textId="77777777" w:rsidR="004A4137" w:rsidRPr="004A4137" w:rsidRDefault="004A4137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</w:pPr>
    </w:p>
    <w:p w14:paraId="23925F29" w14:textId="77777777" w:rsidR="00640EA9" w:rsidRPr="00640EA9" w:rsidRDefault="00640EA9" w:rsidP="00640EA9">
      <w:pPr>
        <w:jc w:val="both"/>
        <w:rPr>
          <w:rFonts w:ascii="Calibri" w:hAnsi="Calibri" w:cs="Calibri"/>
          <w:color w:val="212121"/>
          <w:sz w:val="22"/>
          <w:szCs w:val="22"/>
          <w:lang w:val="cs-CZ" w:eastAsia="cs-CZ" w:bidi="ar-SA"/>
        </w:rPr>
      </w:pPr>
      <w:r w:rsidRPr="00640EA9">
        <w:rPr>
          <w:rFonts w:ascii="Calibri" w:hAnsi="Calibri" w:cs="Calibri"/>
          <w:color w:val="212121"/>
          <w:sz w:val="22"/>
          <w:szCs w:val="22"/>
          <w:lang w:val="cs-CZ" w:eastAsia="cs-CZ" w:bidi="ar-SA"/>
        </w:rPr>
        <w:t>104101037/104101043</w:t>
      </w:r>
    </w:p>
    <w:p w14:paraId="2EA49339" w14:textId="77777777" w:rsidR="00640EA9" w:rsidRDefault="00640EA9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</w:pPr>
    </w:p>
    <w:p w14:paraId="43A24437" w14:textId="7A51C94D" w:rsidR="008E769F" w:rsidRPr="001761DD" w:rsidRDefault="00D04F40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</w:pPr>
      <w:r w:rsidRPr="001761DD"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RU</w:t>
      </w:r>
    </w:p>
    <w:p w14:paraId="43A24438" w14:textId="08BD3CC6" w:rsidR="008E769F" w:rsidRPr="00484D3B" w:rsidRDefault="00B062C7" w:rsidP="00D04F40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 xml:space="preserve">Brit Care Cat </w:t>
      </w:r>
      <w:r w:rsidR="00506ABF"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 xml:space="preserve">Sterilized. </w:t>
      </w:r>
      <w:r w:rsidR="009542C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Филе</w:t>
      </w:r>
      <w:r w:rsidR="009542C1" w:rsidRPr="000956BC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9542C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в</w:t>
      </w:r>
      <w:r w:rsidR="009542C1" w:rsidRPr="000956BC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9542C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соусе</w:t>
      </w:r>
      <w:r w:rsidR="009542C1" w:rsidRPr="000956BC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9542C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</w:t>
      </w:r>
      <w:r w:rsidR="009542C1" w:rsidRPr="000956BC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9542C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уткой</w:t>
      </w:r>
      <w:r w:rsidR="009542C1" w:rsidRPr="000956BC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, </w:t>
      </w:r>
      <w:r w:rsidR="009542C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облепихой</w:t>
      </w:r>
      <w:r w:rsidR="009542C1" w:rsidRPr="000956BC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9542C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и</w:t>
      </w:r>
      <w:r w:rsidR="009542C1" w:rsidRPr="000956BC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9542C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настурцией</w:t>
      </w:r>
      <w:r w:rsidR="009542C1" w:rsidRPr="000956BC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.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Полнорационный суперпремиальный </w:t>
      </w:r>
      <w:proofErr w:type="spellStart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>беззерновой</w:t>
      </w:r>
      <w:proofErr w:type="spellEnd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1761DD">
        <w:rPr>
          <w:rFonts w:asciiTheme="minorHAnsi" w:hAnsiTheme="minorHAnsi" w:cstheme="minorHAnsi"/>
          <w:sz w:val="22"/>
          <w:szCs w:val="22"/>
          <w:lang w:val="ru-RU"/>
        </w:rPr>
        <w:t xml:space="preserve">влажный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корм для взрослых </w:t>
      </w:r>
      <w:r w:rsidR="001761DD">
        <w:rPr>
          <w:rFonts w:asciiTheme="minorHAnsi" w:hAnsiTheme="minorHAnsi" w:cstheme="minorHAnsi"/>
          <w:sz w:val="22"/>
          <w:szCs w:val="22"/>
          <w:lang w:val="ru-RU"/>
        </w:rPr>
        <w:t>стерилизова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нных кошек. </w:t>
      </w:r>
      <w:r w:rsidR="00D04F40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Состав: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DC7988" w:rsidRPr="00484D3B">
        <w:rPr>
          <w:rFonts w:asciiTheme="minorHAnsi" w:hAnsiTheme="minorHAnsi" w:cstheme="minorHAnsi"/>
          <w:sz w:val="22"/>
          <w:szCs w:val="22"/>
          <w:lang w:val="ru-RU"/>
        </w:rPr>
        <w:t>филе с 85 % мяса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(62</w:t>
      </w:r>
      <w:r w:rsidR="004B580A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курица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15</w:t>
      </w:r>
      <w:r w:rsidR="004B580A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печень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8</w:t>
      </w:r>
      <w:r w:rsidR="004B580A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утка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), </w:t>
      </w:r>
      <w:proofErr w:type="spellStart"/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лигноцеллюлоза</w:t>
      </w:r>
      <w:proofErr w:type="spellEnd"/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</w:t>
      </w:r>
      <w:r w:rsidR="004B580A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облепиха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0</w:t>
      </w:r>
      <w:r w:rsidR="004B580A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5</w:t>
      </w:r>
      <w:r w:rsidR="004B580A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настурция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карбонат кальция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гороховая мука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. </w:t>
      </w:r>
      <w:r w:rsidR="003C67DC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Гарантированный анализ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протеин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7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жир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3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клетчатка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зола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2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влажность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82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кальций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фосфор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натрий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25</w:t>
      </w:r>
      <w:r w:rsidR="004B580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%. </w:t>
      </w:r>
      <w:r w:rsidR="00F21C62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Дополнительные питательные вещества в 1 кг: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A (3a672a) 400 </w:t>
      </w:r>
      <w:r w:rsidR="00DB5ACE">
        <w:rPr>
          <w:rFonts w:asciiTheme="minorHAnsi" w:hAnsiTheme="minorHAnsi" w:cstheme="minorHAnsi"/>
          <w:noProof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D</w:t>
      </w:r>
      <w:r w:rsidR="008E769F" w:rsidRPr="00484D3B">
        <w:rPr>
          <w:rFonts w:asciiTheme="minorHAnsi" w:hAnsiTheme="minorHAnsi" w:cstheme="minorHAnsi"/>
          <w:sz w:val="22"/>
          <w:szCs w:val="22"/>
          <w:vertAlign w:val="subscript"/>
          <w:lang w:val="ru-RU"/>
        </w:rPr>
        <w:t>3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(3a671) 100 </w:t>
      </w:r>
      <w:r w:rsidR="00DB5ACE">
        <w:rPr>
          <w:rFonts w:asciiTheme="minorHAnsi" w:hAnsiTheme="minorHAnsi" w:cstheme="minorHAnsi"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E (3a700) 50 </w:t>
      </w:r>
      <w:r w:rsidR="00A91F38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холин хлорид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(3a890) 60 </w:t>
      </w:r>
      <w:r w:rsidR="00A91F38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B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vertAlign w:val="subscript"/>
          <w:lang w:val="ru-RU"/>
        </w:rPr>
        <w:t xml:space="preserve">1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(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3a821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) 0</w:t>
      </w:r>
      <w:r w:rsidR="006624A5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3 </w:t>
      </w:r>
      <w:r w:rsidR="00A91F38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биотин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(3a880) 0</w:t>
      </w:r>
      <w:r w:rsidR="006624A5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1 </w:t>
      </w:r>
      <w:r w:rsidR="00A91F38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цинк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(3b606) 3</w:t>
      </w:r>
      <w:r w:rsidR="006624A5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5 </w:t>
      </w:r>
      <w:r w:rsidR="00A91F38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марганец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(3b502) 0</w:t>
      </w:r>
      <w:r w:rsidR="006624A5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8 </w:t>
      </w:r>
      <w:r w:rsidR="00A91F38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железо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3b103) 2</w:t>
      </w:r>
      <w:r w:rsidR="006624A5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8 </w:t>
      </w:r>
      <w:r w:rsidR="00A91F38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йод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(3b201) 0</w:t>
      </w:r>
      <w:r w:rsidR="006624A5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2 </w:t>
      </w:r>
      <w:r w:rsidR="00A91F38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таурин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(3a370) 500</w:t>
      </w:r>
      <w:r w:rsidR="004B580A" w:rsidRPr="00484D3B">
        <w:rPr>
          <w:rFonts w:asciiTheme="minorHAnsi" w:hAnsiTheme="minorHAnsi" w:cstheme="minorHAnsi"/>
          <w:sz w:val="22"/>
          <w:szCs w:val="22"/>
          <w:lang w:val="ru-RU"/>
        </w:rPr>
        <w:t> </w:t>
      </w:r>
      <w:r w:rsidR="00A91F38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L-метионин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(3c305) 1750 </w:t>
      </w:r>
      <w:r w:rsidR="00A91F38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23687E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Энергетическая ценность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760</w:t>
      </w:r>
      <w:r w:rsidR="00484D3B">
        <w:rPr>
          <w:rFonts w:asciiTheme="minorHAnsi" w:hAnsiTheme="minorHAnsi" w:cstheme="minorHAnsi"/>
          <w:bCs/>
          <w:noProof/>
          <w:sz w:val="22"/>
          <w:szCs w:val="22"/>
          <w:lang w:val="cs-CZ"/>
        </w:rPr>
        <w:t> </w:t>
      </w:r>
      <w:r w:rsidR="0023687E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ккал/кг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bookmarkStart w:id="0" w:name="_Hlk870610"/>
      <w:r w:rsidR="00071256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Содержит натуральные антиоксиданты, утверждённые ЕС: экстракты </w:t>
      </w:r>
      <w:r w:rsidR="003F6A37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токоферола </w:t>
      </w:r>
      <w:r w:rsidR="00071256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из растительных масел (1b306(i)), аскорбил пальмитат (1b304) и экстракт розмарина.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23687E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Инструкция по кормлению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Рекомендуемая дневная доза указана в таблице кормления, но может отличаться в зависимости от возраста, активности и среды обитания </w:t>
      </w:r>
      <w:r w:rsidR="00B726E5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ашей кошки. </w:t>
      </w:r>
      <w:r w:rsidR="00B726E5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О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беспечьте </w:t>
      </w:r>
      <w:r w:rsidR="00B726E5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постоянный доступ к 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миск</w:t>
      </w:r>
      <w:r w:rsidR="00B726E5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е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со свежей питьевой водой. Подавайте при комнатной температуре. Если подаёте </w:t>
      </w:r>
      <w:r w:rsidR="008F54C3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как дополнительный корм 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для разнообразия </w:t>
      </w:r>
      <w:r w:rsidR="00C74A4C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и усиления 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вкуса, </w:t>
      </w:r>
      <w:r w:rsidR="00C74A4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снизьте 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соответственно рекомендуемую дневную дозу регулярного </w:t>
      </w:r>
      <w:r w:rsidR="00DC346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корма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. 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После открытия упаковки храните в холодильнике. </w:t>
      </w:r>
      <w:r w:rsidR="00C92FA8" w:rsidRPr="00484D3B">
        <w:rPr>
          <w:rFonts w:asciiTheme="minorHAnsi" w:hAnsiTheme="minorHAnsi" w:cstheme="minorHAnsi"/>
          <w:b/>
          <w:noProof/>
          <w:sz w:val="22"/>
          <w:szCs w:val="22"/>
          <w:lang w:val="ru-RU"/>
        </w:rPr>
        <w:t>Минимальный срок годности и номер партии:</w:t>
      </w:r>
      <w:r w:rsidR="00C92FA8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см. упаковку.</w:t>
      </w:r>
    </w:p>
    <w:p w14:paraId="43A24439" w14:textId="77777777" w:rsidR="008E769F" w:rsidRPr="00484D3B" w:rsidRDefault="008E769F" w:rsidP="008E769F">
      <w:pPr>
        <w:jc w:val="both"/>
        <w:rPr>
          <w:rFonts w:asciiTheme="minorHAnsi" w:hAnsiTheme="minorHAnsi" w:cstheme="minorHAnsi"/>
          <w:i/>
          <w:noProof/>
          <w:sz w:val="22"/>
          <w:szCs w:val="22"/>
          <w:lang w:val="ru-RU"/>
        </w:rPr>
      </w:pPr>
    </w:p>
    <w:p w14:paraId="43A2443A" w14:textId="77777777" w:rsidR="004A4137" w:rsidRDefault="004A4137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cs-CZ" w:eastAsia="cs-CZ"/>
        </w:rPr>
      </w:pPr>
    </w:p>
    <w:p w14:paraId="7A791003" w14:textId="77777777" w:rsidR="00B507A1" w:rsidRPr="00B507A1" w:rsidRDefault="00B507A1" w:rsidP="00B507A1">
      <w:pPr>
        <w:jc w:val="both"/>
        <w:rPr>
          <w:rFonts w:ascii="Calibri" w:hAnsi="Calibri" w:cs="Calibri"/>
          <w:color w:val="212121"/>
          <w:sz w:val="22"/>
          <w:szCs w:val="22"/>
          <w:lang w:val="cs-CZ" w:eastAsia="cs-CZ" w:bidi="ar-SA"/>
        </w:rPr>
      </w:pPr>
      <w:r w:rsidRPr="00B507A1">
        <w:rPr>
          <w:rFonts w:ascii="Calibri" w:hAnsi="Calibri" w:cs="Calibri"/>
          <w:color w:val="212121"/>
          <w:sz w:val="22"/>
          <w:szCs w:val="22"/>
          <w:lang w:val="cs-CZ" w:eastAsia="cs-CZ" w:bidi="ar-SA"/>
        </w:rPr>
        <w:t>104101038/104101044</w:t>
      </w:r>
    </w:p>
    <w:p w14:paraId="43A2443D" w14:textId="77777777" w:rsidR="004A4137" w:rsidRPr="00640EA9" w:rsidRDefault="004A4137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</w:p>
    <w:p w14:paraId="43A2443E" w14:textId="77777777" w:rsidR="008E769F" w:rsidRPr="001761DD" w:rsidRDefault="00D04F40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</w:pPr>
      <w:r w:rsidRPr="001761DD"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RU</w:t>
      </w:r>
    </w:p>
    <w:p w14:paraId="4A8553FF" w14:textId="4D0DC0FB" w:rsidR="00217BE1" w:rsidRPr="00484D3B" w:rsidRDefault="00506ABF" w:rsidP="00217BE1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 xml:space="preserve">Brit Care Cat Sterilized.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Филе в соусе с лососем и тунцом, облепихой и настурцией</w:t>
      </w:r>
      <w:r w:rsidR="001C2063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.</w:t>
      </w:r>
      <w:r w:rsidR="00BA3C44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Полнорационный суперпремиальный </w:t>
      </w:r>
      <w:proofErr w:type="spellStart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>беззерновой</w:t>
      </w:r>
      <w:proofErr w:type="spellEnd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C60BA">
        <w:rPr>
          <w:rFonts w:asciiTheme="minorHAnsi" w:hAnsiTheme="minorHAnsi" w:cstheme="minorHAnsi"/>
          <w:sz w:val="22"/>
          <w:szCs w:val="22"/>
          <w:lang w:val="ru-RU"/>
        </w:rPr>
        <w:t xml:space="preserve">влажный </w:t>
      </w:r>
      <w:r w:rsidR="00FC60BA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корм для взрослых </w:t>
      </w:r>
      <w:r w:rsidR="00FC60BA">
        <w:rPr>
          <w:rFonts w:asciiTheme="minorHAnsi" w:hAnsiTheme="minorHAnsi" w:cstheme="minorHAnsi"/>
          <w:sz w:val="22"/>
          <w:szCs w:val="22"/>
          <w:lang w:val="ru-RU"/>
        </w:rPr>
        <w:t>стерилизова</w:t>
      </w:r>
      <w:r w:rsidR="00FC60BA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нных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кошек. </w:t>
      </w:r>
      <w:r w:rsidR="00D04F40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Состав: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DC7988" w:rsidRPr="00484D3B">
        <w:rPr>
          <w:rFonts w:asciiTheme="minorHAnsi" w:hAnsiTheme="minorHAnsi" w:cstheme="minorHAnsi"/>
          <w:sz w:val="22"/>
          <w:szCs w:val="22"/>
          <w:lang w:val="ru-RU"/>
        </w:rPr>
        <w:t>филе с 85 % мяса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(62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курица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15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печень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4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500032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тунец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4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500032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лосось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), </w:t>
      </w:r>
      <w:proofErr w:type="spellStart"/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лигноцеллюлоза</w:t>
      </w:r>
      <w:proofErr w:type="spellEnd"/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облепиха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0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5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настурция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карбонат кальция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гороховая мука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. </w:t>
      </w:r>
      <w:r w:rsidR="003C67DC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Гарантированный анализ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протеин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7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жир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3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клетчатка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зола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3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влажность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82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кальций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фосфор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натрий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25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%. </w:t>
      </w:r>
      <w:r w:rsidR="00F21C62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Дополнительные питательные вещества в 1 кг: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A (3a672a) 400 </w:t>
      </w:r>
      <w:r w:rsidR="007758CD">
        <w:rPr>
          <w:rFonts w:asciiTheme="minorHAnsi" w:hAnsiTheme="minorHAnsi" w:cstheme="minorHAnsi"/>
          <w:noProof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D</w:t>
      </w:r>
      <w:r w:rsidR="008E769F" w:rsidRPr="00484D3B">
        <w:rPr>
          <w:rFonts w:asciiTheme="minorHAnsi" w:hAnsiTheme="minorHAnsi" w:cstheme="minorHAnsi"/>
          <w:sz w:val="22"/>
          <w:szCs w:val="22"/>
          <w:vertAlign w:val="subscript"/>
          <w:lang w:val="ru-RU"/>
        </w:rPr>
        <w:t>3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(3a671) 100 </w:t>
      </w:r>
      <w:r w:rsidR="007758CD">
        <w:rPr>
          <w:rFonts w:asciiTheme="minorHAnsi" w:hAnsiTheme="minorHAnsi" w:cstheme="minorHAnsi"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E (3a700) 50 </w:t>
      </w:r>
      <w:r w:rsidR="00AD7313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холин хлорид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(3a890) 60 </w:t>
      </w:r>
      <w:r w:rsidR="00AD7313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B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vertAlign w:val="subscript"/>
          <w:lang w:val="ru-RU"/>
        </w:rPr>
        <w:t xml:space="preserve">1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(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3a821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) 0</w:t>
      </w:r>
      <w:r w:rsidR="0062062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3 </w:t>
      </w:r>
      <w:r w:rsidR="00AD7313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биотин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(3a880)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1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 </w:t>
      </w:r>
      <w:r w:rsidR="00AD7313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цинк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(3b606) 3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5 </w:t>
      </w:r>
      <w:r w:rsidR="00AD7313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марганец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(3b502)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8 </w:t>
      </w:r>
      <w:r w:rsidR="00AD7313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железо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3b103) 2</w:t>
      </w:r>
      <w:r w:rsidR="0062062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8 </w:t>
      </w:r>
      <w:r w:rsidR="00AD7313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йод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(3b201)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2 </w:t>
      </w:r>
      <w:r w:rsidR="00AD7313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таурин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(3a370) 500 </w:t>
      </w:r>
      <w:r w:rsidR="00AD7313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L-метионин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(3c305) 1750 </w:t>
      </w:r>
      <w:r w:rsidR="00AD7313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23687E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Энергетическая ценность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770 </w:t>
      </w:r>
      <w:r w:rsidR="0023687E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ккал/кг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r w:rsidR="00217BE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Содержит натуральные антиоксиданты, утверждённые ЕС: экстракты </w:t>
      </w:r>
      <w:r w:rsidR="00217BE1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токоферола </w:t>
      </w:r>
      <w:r w:rsidR="00217BE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из растительных масел (1b306(i)), аскорбил пальмитат (1b304) и экстракт розмарина. </w:t>
      </w:r>
      <w:r w:rsidR="00217BE1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Инструкция по кормлению: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Рекомендуемая дневная доза указана в таблице кормления, но может отличаться в зависимости от возраста, активности и среды обитания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ашей кошки.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О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беспечьте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постоянный доступ к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миск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е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со свежей питьевой водой. Подавайте при комнатной температуре. Если подаёте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как дополнительный корм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для разнообразия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и усиления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вкуса, снизьте соответственно рекомендуемую дневную дозу регулярного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корма.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После открытия упаковки храните в холодильнике. </w:t>
      </w:r>
      <w:r w:rsidR="00217BE1" w:rsidRPr="00484D3B">
        <w:rPr>
          <w:rFonts w:asciiTheme="minorHAnsi" w:hAnsiTheme="minorHAnsi" w:cstheme="minorHAnsi"/>
          <w:b/>
          <w:noProof/>
          <w:sz w:val="22"/>
          <w:szCs w:val="22"/>
          <w:lang w:val="ru-RU"/>
        </w:rPr>
        <w:t>Минимальный срок годности и номер партии: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см. упаковку.</w:t>
      </w:r>
    </w:p>
    <w:p w14:paraId="43A24440" w14:textId="77F43FDD" w:rsidR="008E769F" w:rsidRPr="00484D3B" w:rsidRDefault="008E769F" w:rsidP="00217BE1">
      <w:pPr>
        <w:autoSpaceDE w:val="0"/>
        <w:autoSpaceDN w:val="0"/>
        <w:jc w:val="both"/>
        <w:rPr>
          <w:rFonts w:asciiTheme="minorHAnsi" w:hAnsiTheme="minorHAnsi" w:cstheme="minorHAnsi"/>
          <w:i/>
          <w:noProof/>
          <w:sz w:val="22"/>
          <w:szCs w:val="22"/>
          <w:lang w:val="ru-RU"/>
        </w:rPr>
      </w:pPr>
    </w:p>
    <w:p w14:paraId="43A24441" w14:textId="77777777" w:rsidR="004A4137" w:rsidRDefault="004A4137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cs-CZ" w:eastAsia="cs-CZ"/>
        </w:rPr>
      </w:pPr>
    </w:p>
    <w:p w14:paraId="457C8EF8" w14:textId="77777777" w:rsidR="00B507A1" w:rsidRPr="00B507A1" w:rsidRDefault="00B507A1" w:rsidP="00B507A1">
      <w:pPr>
        <w:jc w:val="both"/>
        <w:rPr>
          <w:rFonts w:ascii="Calibri" w:hAnsi="Calibri" w:cs="Calibri"/>
          <w:color w:val="212121"/>
          <w:sz w:val="22"/>
          <w:szCs w:val="22"/>
          <w:lang w:val="cs-CZ" w:eastAsia="cs-CZ" w:bidi="ar-SA"/>
        </w:rPr>
      </w:pPr>
      <w:r w:rsidRPr="00B507A1">
        <w:rPr>
          <w:rFonts w:ascii="Calibri" w:hAnsi="Calibri" w:cs="Calibri"/>
          <w:color w:val="212121"/>
          <w:sz w:val="22"/>
          <w:szCs w:val="22"/>
          <w:lang w:val="cs-CZ" w:eastAsia="cs-CZ" w:bidi="ar-SA"/>
        </w:rPr>
        <w:t>104101039/104101045</w:t>
      </w:r>
    </w:p>
    <w:p w14:paraId="43A24445" w14:textId="77777777" w:rsidR="004A4137" w:rsidRPr="00217BE1" w:rsidRDefault="004A4137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</w:p>
    <w:p w14:paraId="43A24446" w14:textId="77777777" w:rsidR="008E769F" w:rsidRPr="001761DD" w:rsidRDefault="00D04F40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</w:pPr>
      <w:r w:rsidRPr="001761DD"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RU</w:t>
      </w:r>
    </w:p>
    <w:p w14:paraId="4A3367DA" w14:textId="14CC4A2B" w:rsidR="00217BE1" w:rsidRPr="00484D3B" w:rsidRDefault="00506ABF" w:rsidP="00217BE1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 xml:space="preserve">Brit Care Cat Sterilized.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Филе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в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соусе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индейкой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,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облепихой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и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настурцией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.</w:t>
      </w:r>
      <w:r w:rsidR="00BA3C44" w:rsidRPr="006D1D6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Полнорационный суперпремиальный </w:t>
      </w:r>
      <w:proofErr w:type="spellStart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>беззерновой</w:t>
      </w:r>
      <w:proofErr w:type="spellEnd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C60BA">
        <w:rPr>
          <w:rFonts w:asciiTheme="minorHAnsi" w:hAnsiTheme="minorHAnsi" w:cstheme="minorHAnsi"/>
          <w:sz w:val="22"/>
          <w:szCs w:val="22"/>
          <w:lang w:val="ru-RU"/>
        </w:rPr>
        <w:t xml:space="preserve">влажный </w:t>
      </w:r>
      <w:r w:rsidR="00FC60BA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корм для взрослых </w:t>
      </w:r>
      <w:r w:rsidR="00FC60BA">
        <w:rPr>
          <w:rFonts w:asciiTheme="minorHAnsi" w:hAnsiTheme="minorHAnsi" w:cstheme="minorHAnsi"/>
          <w:sz w:val="22"/>
          <w:szCs w:val="22"/>
          <w:lang w:val="ru-RU"/>
        </w:rPr>
        <w:t>стерилизова</w:t>
      </w:r>
      <w:r w:rsidR="00FC60BA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нных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кошек. </w:t>
      </w:r>
      <w:r w:rsidR="00D04F40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Состав: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DC7988" w:rsidRPr="00484D3B">
        <w:rPr>
          <w:rFonts w:asciiTheme="minorHAnsi" w:hAnsiTheme="minorHAnsi" w:cstheme="minorHAnsi"/>
          <w:sz w:val="22"/>
          <w:szCs w:val="22"/>
          <w:lang w:val="ru-RU"/>
        </w:rPr>
        <w:t>филе с 85 % мяса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(62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курица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15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печень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8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500032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инд</w:t>
      </w:r>
      <w:r w:rsidR="000643CB">
        <w:rPr>
          <w:rFonts w:asciiTheme="minorHAnsi" w:hAnsiTheme="minorHAnsi" w:cstheme="minorHAnsi"/>
          <w:sz w:val="22"/>
          <w:szCs w:val="22"/>
          <w:lang w:val="ru-RU" w:eastAsia="cs-CZ"/>
        </w:rPr>
        <w:t>ейка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), </w:t>
      </w:r>
      <w:proofErr w:type="spellStart"/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лигноцеллюлоза</w:t>
      </w:r>
      <w:proofErr w:type="spellEnd"/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облепиха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0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5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настурция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карбонат кальция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гороховая мука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. </w:t>
      </w:r>
      <w:r w:rsidR="003C67DC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Гарантированный анализ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протеин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7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жир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3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клетчатка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зола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влажность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82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кальций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фосфор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натрий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25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%. </w:t>
      </w:r>
      <w:r w:rsidR="00F21C62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Дополнительные питательные вещества в 1 кг: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A (3a672a) 400 </w:t>
      </w:r>
      <w:r w:rsidR="006D1D66">
        <w:rPr>
          <w:rFonts w:asciiTheme="minorHAnsi" w:hAnsiTheme="minorHAnsi" w:cstheme="minorHAnsi"/>
          <w:noProof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D</w:t>
      </w:r>
      <w:r w:rsidR="008E769F" w:rsidRPr="00484D3B">
        <w:rPr>
          <w:rFonts w:asciiTheme="minorHAnsi" w:hAnsiTheme="minorHAnsi" w:cstheme="minorHAnsi"/>
          <w:sz w:val="22"/>
          <w:szCs w:val="22"/>
          <w:vertAlign w:val="subscript"/>
          <w:lang w:val="ru-RU"/>
        </w:rPr>
        <w:t>3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(3a671) 100 </w:t>
      </w:r>
      <w:r w:rsidR="006D1D66">
        <w:rPr>
          <w:rFonts w:asciiTheme="minorHAnsi" w:hAnsiTheme="minorHAnsi" w:cstheme="minorHAnsi"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E (3a700) 50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холин хлорид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(3a890) 60 </w:t>
      </w:r>
      <w:r w:rsidR="008C416D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B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vertAlign w:val="subscript"/>
          <w:lang w:val="ru-RU"/>
        </w:rPr>
        <w:t xml:space="preserve">1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(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3a821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) 0</w:t>
      </w:r>
      <w:r w:rsidR="0062062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3 </w:t>
      </w:r>
      <w:r w:rsidR="008C416D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биотин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(3a880)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1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цинк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(3b606) 3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5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марганец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(3b502)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8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железо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3b103) 2</w:t>
      </w:r>
      <w:r w:rsidR="0062062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8 </w:t>
      </w:r>
      <w:r w:rsidR="008C416D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йод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(3b201)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2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таурин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(3a370) 500</w:t>
      </w:r>
      <w:r w:rsidR="004E3B75" w:rsidRPr="00484D3B">
        <w:rPr>
          <w:rFonts w:asciiTheme="minorHAnsi" w:hAnsiTheme="minorHAnsi" w:cstheme="minorHAnsi"/>
          <w:sz w:val="22"/>
          <w:szCs w:val="22"/>
          <w:lang w:val="ru-RU"/>
        </w:rPr>
        <w:t> 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L-метионин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(3c305) 1750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23687E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Энергетическая ценность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750</w:t>
      </w:r>
      <w:r w:rsidR="00484D3B">
        <w:rPr>
          <w:rFonts w:asciiTheme="minorHAnsi" w:hAnsiTheme="minorHAnsi" w:cstheme="minorHAnsi"/>
          <w:bCs/>
          <w:noProof/>
          <w:sz w:val="22"/>
          <w:szCs w:val="22"/>
          <w:lang w:val="cs-CZ"/>
        </w:rPr>
        <w:t> </w:t>
      </w:r>
      <w:r w:rsidR="0023687E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ккал/кг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r w:rsidR="00217BE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Содержит натуральные антиоксиданты, утверждённые ЕС: экстракты </w:t>
      </w:r>
      <w:r w:rsidR="00217BE1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токоферола </w:t>
      </w:r>
      <w:r w:rsidR="00217BE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из растительных масел (1b306(i)), аскорбил пальмитат (1b304) и экстракт розмарина. </w:t>
      </w:r>
      <w:r w:rsidR="00217BE1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Инструкция по кормлению: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Рекомендуемая дневная доза указана в таблице кормления, но может отличаться в зависимости от возраста, активности и среды обитания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ашей кошки.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О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беспечьте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постоянный доступ к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миск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е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со свежей питьевой водой. Подавайте при комнатной температуре. Если подаёте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как дополнительный корм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для разнообразия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и усиления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вкуса, снизьте соответственно рекомендуемую дневную дозу регулярного </w:t>
      </w:r>
      <w:r w:rsidR="00217BE1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корма. 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После открытия упаковки храните в холодильнике. </w:t>
      </w:r>
      <w:r w:rsidR="00217BE1" w:rsidRPr="00484D3B">
        <w:rPr>
          <w:rFonts w:asciiTheme="minorHAnsi" w:hAnsiTheme="minorHAnsi" w:cstheme="minorHAnsi"/>
          <w:b/>
          <w:noProof/>
          <w:sz w:val="22"/>
          <w:szCs w:val="22"/>
          <w:lang w:val="ru-RU"/>
        </w:rPr>
        <w:t>Минимальный срок годности и номер партии:</w:t>
      </w:r>
      <w:r w:rsidR="00217BE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см. упаковку.</w:t>
      </w:r>
    </w:p>
    <w:p w14:paraId="43A24449" w14:textId="3123FDAC" w:rsidR="004A4137" w:rsidRPr="00217BE1" w:rsidRDefault="004A4137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</w:p>
    <w:p w14:paraId="43A2444D" w14:textId="77777777" w:rsidR="004A4137" w:rsidRPr="00640EA9" w:rsidRDefault="004A4137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</w:p>
    <w:p w14:paraId="40E763DB" w14:textId="77777777" w:rsidR="00B507A1" w:rsidRPr="00B507A1" w:rsidRDefault="00B507A1" w:rsidP="00B507A1">
      <w:pPr>
        <w:jc w:val="both"/>
        <w:rPr>
          <w:rFonts w:ascii="Calibri" w:hAnsi="Calibri" w:cs="Calibri"/>
          <w:color w:val="212121"/>
          <w:sz w:val="22"/>
          <w:szCs w:val="22"/>
          <w:lang w:val="cs-CZ" w:eastAsia="cs-CZ" w:bidi="ar-SA"/>
        </w:rPr>
      </w:pPr>
      <w:r w:rsidRPr="00B507A1">
        <w:rPr>
          <w:rFonts w:ascii="Calibri" w:hAnsi="Calibri" w:cs="Calibri"/>
          <w:color w:val="212121"/>
          <w:sz w:val="22"/>
          <w:szCs w:val="22"/>
          <w:lang w:val="cs-CZ" w:eastAsia="cs-CZ" w:bidi="ar-SA"/>
        </w:rPr>
        <w:t>104101049/104101050</w:t>
      </w:r>
    </w:p>
    <w:p w14:paraId="5A2E4D03" w14:textId="77777777" w:rsidR="00B507A1" w:rsidRDefault="00B507A1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</w:pPr>
    </w:p>
    <w:p w14:paraId="43A2444E" w14:textId="706E7FEB" w:rsidR="008E769F" w:rsidRPr="001761DD" w:rsidRDefault="00D04F40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</w:pPr>
      <w:r w:rsidRPr="001761DD"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RU</w:t>
      </w:r>
    </w:p>
    <w:p w14:paraId="3D6B5282" w14:textId="0684F989" w:rsidR="000956BC" w:rsidRPr="00484D3B" w:rsidRDefault="00506ABF" w:rsidP="000956BC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 xml:space="preserve">Brit Care Cat Sterilized.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Филе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в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соусе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кроликом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,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облепихой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и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BA3C44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настурцией</w:t>
      </w:r>
      <w:r w:rsidR="00BA3C44" w:rsidRPr="006D1D66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.</w:t>
      </w:r>
      <w:r w:rsidR="00BA3C44" w:rsidRPr="006D1D6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Полнорационный суперпремиальный </w:t>
      </w:r>
      <w:proofErr w:type="spellStart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>беззерновой</w:t>
      </w:r>
      <w:proofErr w:type="spellEnd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C60BA">
        <w:rPr>
          <w:rFonts w:asciiTheme="minorHAnsi" w:hAnsiTheme="minorHAnsi" w:cstheme="minorHAnsi"/>
          <w:sz w:val="22"/>
          <w:szCs w:val="22"/>
          <w:lang w:val="ru-RU"/>
        </w:rPr>
        <w:t xml:space="preserve">влажный </w:t>
      </w:r>
      <w:r w:rsidR="00FC60BA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корм для взрослых </w:t>
      </w:r>
      <w:r w:rsidR="00FC60BA">
        <w:rPr>
          <w:rFonts w:asciiTheme="minorHAnsi" w:hAnsiTheme="minorHAnsi" w:cstheme="minorHAnsi"/>
          <w:sz w:val="22"/>
          <w:szCs w:val="22"/>
          <w:lang w:val="ru-RU"/>
        </w:rPr>
        <w:t>стерилизова</w:t>
      </w:r>
      <w:r w:rsidR="00FC60BA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нных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кошек. </w:t>
      </w:r>
      <w:r w:rsidR="00D04F40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Состав: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DC7988" w:rsidRPr="00484D3B">
        <w:rPr>
          <w:rFonts w:asciiTheme="minorHAnsi" w:hAnsiTheme="minorHAnsi" w:cstheme="minorHAnsi"/>
          <w:sz w:val="22"/>
          <w:szCs w:val="22"/>
          <w:lang w:val="ru-RU"/>
        </w:rPr>
        <w:t>филе с 85 % мяса</w:t>
      </w:r>
      <w:r w:rsidR="008E769F" w:rsidRPr="00484D3B">
        <w:rPr>
          <w:rFonts w:ascii="Verdana" w:hAnsi="Verdana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(62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курица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15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печень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8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500032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кролик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), </w:t>
      </w:r>
      <w:proofErr w:type="spellStart"/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лигноцеллюлоза</w:t>
      </w:r>
      <w:proofErr w:type="spellEnd"/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облепиха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0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5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настурция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карбонат кальция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гороховая мука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. </w:t>
      </w:r>
      <w:r w:rsidR="003C67DC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Гарантированный анализ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протеин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7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жир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3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клетчатка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зола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влажность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82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кальций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фосфор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натрий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25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%. </w:t>
      </w:r>
      <w:r w:rsidR="00F21C62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Дополнительные питательные вещества в 1 кг: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A (3a672a) 400 </w:t>
      </w:r>
      <w:r w:rsidR="00404B3A">
        <w:rPr>
          <w:rFonts w:asciiTheme="minorHAnsi" w:hAnsiTheme="minorHAnsi" w:cstheme="minorHAnsi"/>
          <w:noProof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D</w:t>
      </w:r>
      <w:r w:rsidR="008E769F" w:rsidRPr="00484D3B">
        <w:rPr>
          <w:rFonts w:asciiTheme="minorHAnsi" w:hAnsiTheme="minorHAnsi" w:cstheme="minorHAnsi"/>
          <w:sz w:val="22"/>
          <w:szCs w:val="22"/>
          <w:vertAlign w:val="subscript"/>
          <w:lang w:val="ru-RU"/>
        </w:rPr>
        <w:t>3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(3a671) 100 </w:t>
      </w:r>
      <w:r w:rsidR="00404B3A">
        <w:rPr>
          <w:rFonts w:asciiTheme="minorHAnsi" w:hAnsiTheme="minorHAnsi" w:cstheme="minorHAnsi"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E (3a700) 50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холин хлорид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(3a890) 60 </w:t>
      </w:r>
      <w:r w:rsidR="008C416D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B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vertAlign w:val="subscript"/>
          <w:lang w:val="ru-RU"/>
        </w:rPr>
        <w:t xml:space="preserve">1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(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3a821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) 0</w:t>
      </w:r>
      <w:r w:rsidR="0062062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3 </w:t>
      </w:r>
      <w:r w:rsidR="008C416D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биотин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(3a880)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1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цинк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(3b606) 3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5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марганец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(3b502)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8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железо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3b103) 2</w:t>
      </w:r>
      <w:r w:rsidR="0062062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8 </w:t>
      </w:r>
      <w:r w:rsidR="008C416D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йод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(3b201)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2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таурин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(3a370) 500</w:t>
      </w:r>
      <w:r w:rsidR="004E3B75" w:rsidRPr="00484D3B">
        <w:rPr>
          <w:rFonts w:asciiTheme="minorHAnsi" w:hAnsiTheme="minorHAnsi" w:cstheme="minorHAnsi"/>
          <w:sz w:val="22"/>
          <w:szCs w:val="22"/>
          <w:lang w:val="ru-RU"/>
        </w:rPr>
        <w:t> 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L-метионин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(3c305) 2000 </w:t>
      </w:r>
      <w:r w:rsidR="008C416D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23687E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Энергетическая ценность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755</w:t>
      </w:r>
      <w:r w:rsidR="00484D3B">
        <w:rPr>
          <w:rFonts w:asciiTheme="minorHAnsi" w:hAnsiTheme="minorHAnsi" w:cstheme="minorHAnsi"/>
          <w:bCs/>
          <w:noProof/>
          <w:sz w:val="22"/>
          <w:szCs w:val="22"/>
          <w:lang w:val="cs-CZ"/>
        </w:rPr>
        <w:t> </w:t>
      </w:r>
      <w:r w:rsidR="0023687E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ккал/кг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r w:rsidR="000956BC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Содержит натуральные антиоксиданты, утверждённые ЕС: экстракты </w:t>
      </w:r>
      <w:r w:rsidR="000956BC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токоферола </w:t>
      </w:r>
      <w:r w:rsidR="000956BC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из растительных масел (1b306(i)), аскорбил пальмитат (1b304) и экстракт розмарина. </w:t>
      </w:r>
      <w:r w:rsidR="000956BC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Инструкция по кормлению: </w:t>
      </w:r>
      <w:r w:rsidR="000956B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Рекомендуемая дневная доза указана в таблице кормления, но может отличаться в зависимости от возраста, активности и среды обитания </w:t>
      </w:r>
      <w:r w:rsidR="000956BC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</w:t>
      </w:r>
      <w:r w:rsidR="000956B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ашей кошки. </w:t>
      </w:r>
      <w:r w:rsidR="000956BC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О</w:t>
      </w:r>
      <w:r w:rsidR="000956B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беспечьте </w:t>
      </w:r>
      <w:r w:rsidR="000956BC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постоянный доступ к </w:t>
      </w:r>
      <w:r w:rsidR="000956B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миск</w:t>
      </w:r>
      <w:r w:rsidR="000956BC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е</w:t>
      </w:r>
      <w:r w:rsidR="000956B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со свежей питьевой водой. Подавайте при комнатной температуре. Если подаёте </w:t>
      </w:r>
      <w:r w:rsidR="000956BC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как дополнительный корм </w:t>
      </w:r>
      <w:r w:rsidR="000956B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для разнообразия </w:t>
      </w:r>
      <w:r w:rsidR="000956BC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и усиления </w:t>
      </w:r>
      <w:r w:rsidR="000956B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вкуса, снизьте соответственно рекомендуемую дневную дозу регулярного </w:t>
      </w:r>
      <w:r w:rsidR="000956BC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корма. </w:t>
      </w:r>
      <w:r w:rsidR="000956B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После открытия упаковки храните в холодильнике. </w:t>
      </w:r>
      <w:r w:rsidR="000956BC" w:rsidRPr="00484D3B">
        <w:rPr>
          <w:rFonts w:asciiTheme="minorHAnsi" w:hAnsiTheme="minorHAnsi" w:cstheme="minorHAnsi"/>
          <w:b/>
          <w:noProof/>
          <w:sz w:val="22"/>
          <w:szCs w:val="22"/>
          <w:lang w:val="ru-RU"/>
        </w:rPr>
        <w:t>Минимальный срок годности и номер партии:</w:t>
      </w:r>
      <w:r w:rsidR="000956BC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см. упаковку.</w:t>
      </w:r>
    </w:p>
    <w:p w14:paraId="43A24450" w14:textId="59492941" w:rsidR="008E769F" w:rsidRPr="00484D3B" w:rsidRDefault="008E769F" w:rsidP="000956BC">
      <w:pPr>
        <w:autoSpaceDE w:val="0"/>
        <w:autoSpaceDN w:val="0"/>
        <w:jc w:val="both"/>
        <w:rPr>
          <w:rFonts w:asciiTheme="minorHAnsi" w:hAnsiTheme="minorHAnsi" w:cstheme="minorHAnsi"/>
          <w:b/>
          <w:i/>
          <w:noProof/>
          <w:sz w:val="22"/>
          <w:szCs w:val="22"/>
          <w:lang w:val="ru-RU"/>
        </w:rPr>
      </w:pPr>
    </w:p>
    <w:p w14:paraId="43A24451" w14:textId="77777777" w:rsidR="008E769F" w:rsidRPr="00484D3B" w:rsidRDefault="008E769F" w:rsidP="008E769F">
      <w:pPr>
        <w:jc w:val="both"/>
        <w:rPr>
          <w:rFonts w:asciiTheme="minorHAnsi" w:hAnsiTheme="minorHAnsi" w:cstheme="minorHAnsi"/>
          <w:i/>
          <w:noProof/>
          <w:sz w:val="22"/>
          <w:szCs w:val="22"/>
          <w:lang w:val="ru-RU"/>
        </w:rPr>
      </w:pPr>
    </w:p>
    <w:p w14:paraId="43A24452" w14:textId="77777777" w:rsidR="008E769F" w:rsidRPr="00640EA9" w:rsidRDefault="008E769F" w:rsidP="00D04F40">
      <w:pPr>
        <w:jc w:val="center"/>
        <w:rPr>
          <w:rFonts w:asciiTheme="minorHAnsi" w:hAnsiTheme="minorHAnsi" w:cstheme="minorHAnsi"/>
          <w:b/>
          <w:bCs/>
          <w:iCs/>
          <w:noProof/>
          <w:color w:val="0070C0"/>
          <w:sz w:val="32"/>
          <w:szCs w:val="32"/>
          <w:lang w:val="ru-RU"/>
        </w:rPr>
      </w:pPr>
      <w:r w:rsidRPr="00506ABF">
        <w:rPr>
          <w:rFonts w:asciiTheme="minorHAnsi" w:hAnsiTheme="minorHAnsi" w:cstheme="minorHAnsi"/>
          <w:b/>
          <w:bCs/>
          <w:iCs/>
          <w:noProof/>
          <w:color w:val="0070C0"/>
          <w:sz w:val="32"/>
          <w:szCs w:val="32"/>
          <w:lang w:val="en-US"/>
        </w:rPr>
        <w:t>KITTEN</w:t>
      </w:r>
    </w:p>
    <w:bookmarkEnd w:id="0"/>
    <w:p w14:paraId="51E33150" w14:textId="77777777" w:rsidR="00B507A1" w:rsidRPr="00B507A1" w:rsidRDefault="00B507A1" w:rsidP="00B507A1">
      <w:pPr>
        <w:jc w:val="both"/>
        <w:rPr>
          <w:rFonts w:ascii="Calibri" w:hAnsi="Calibri" w:cs="Calibri"/>
          <w:color w:val="212121"/>
          <w:sz w:val="22"/>
          <w:szCs w:val="22"/>
          <w:lang w:val="cs-CZ" w:eastAsia="cs-CZ" w:bidi="ar-SA"/>
        </w:rPr>
      </w:pPr>
      <w:r w:rsidRPr="00B507A1">
        <w:rPr>
          <w:rFonts w:ascii="Calibri" w:hAnsi="Calibri" w:cs="Calibri"/>
          <w:color w:val="212121"/>
          <w:sz w:val="22"/>
          <w:szCs w:val="22"/>
          <w:lang w:val="cs-CZ" w:eastAsia="cs-CZ" w:bidi="ar-SA"/>
        </w:rPr>
        <w:lastRenderedPageBreak/>
        <w:t>104101040/104101046</w:t>
      </w:r>
    </w:p>
    <w:p w14:paraId="43A24455" w14:textId="77777777" w:rsidR="004A4137" w:rsidRDefault="004A4137" w:rsidP="004A4137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cs-CZ" w:eastAsia="cs-CZ"/>
        </w:rPr>
      </w:pPr>
    </w:p>
    <w:p w14:paraId="43A24456" w14:textId="77777777" w:rsidR="008E769F" w:rsidRPr="00640EA9" w:rsidRDefault="00D04F40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  <w:r w:rsidRPr="001761DD"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RU</w:t>
      </w:r>
    </w:p>
    <w:p w14:paraId="1FF4B22B" w14:textId="26D5E711" w:rsidR="00F00A9A" w:rsidRPr="00484D3B" w:rsidRDefault="00506ABF" w:rsidP="00F00A9A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Brit</w:t>
      </w:r>
      <w:r w:rsidRPr="00F93E58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Care</w:t>
      </w:r>
      <w:r w:rsidRPr="00F93E58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Cat</w:t>
      </w:r>
      <w:r w:rsidRPr="00F93E58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Kitten</w:t>
      </w:r>
      <w:r w:rsidRPr="00F93E58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.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Филе</w:t>
      </w:r>
      <w:r w:rsidR="00E27C99" w:rsidRP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в</w:t>
      </w:r>
      <w:r w:rsidR="00E27C99" w:rsidRP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соусе</w:t>
      </w:r>
      <w:r w:rsidR="00E27C99" w:rsidRP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</w:t>
      </w:r>
      <w:r w:rsidR="00E27C99" w:rsidRP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лососем</w:t>
      </w:r>
      <w:r w:rsidR="00E27C99" w:rsidRP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,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облепихой</w:t>
      </w:r>
      <w:r w:rsidR="00E27C99" w:rsidRP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и</w:t>
      </w:r>
      <w:r w:rsidR="00E27C99" w:rsidRP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настурцией.</w:t>
      </w:r>
      <w:r w:rsidR="00E27C99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Полнорационный суперпремиальный </w:t>
      </w:r>
      <w:proofErr w:type="spellStart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>беззерновой</w:t>
      </w:r>
      <w:proofErr w:type="spellEnd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C60BA">
        <w:rPr>
          <w:rFonts w:asciiTheme="minorHAnsi" w:hAnsiTheme="minorHAnsi" w:cstheme="minorHAnsi"/>
          <w:sz w:val="22"/>
          <w:szCs w:val="22"/>
          <w:lang w:val="ru-RU"/>
        </w:rPr>
        <w:t>влажн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>ый корм для котят.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04F40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Состав: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DC7988" w:rsidRPr="00484D3B">
        <w:rPr>
          <w:rFonts w:asciiTheme="minorHAnsi" w:hAnsiTheme="minorHAnsi" w:cstheme="minorHAnsi"/>
          <w:sz w:val="22"/>
          <w:szCs w:val="22"/>
          <w:lang w:val="ru-RU"/>
        </w:rPr>
        <w:t>филе с 85 % мяса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(62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курица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15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печень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8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500032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лосось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), </w:t>
      </w:r>
      <w:proofErr w:type="spellStart"/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лигноцеллюлоза</w:t>
      </w:r>
      <w:proofErr w:type="spellEnd"/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облепиха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0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5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настурция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карбонат кальция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гороховая мука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. </w:t>
      </w:r>
      <w:r w:rsidR="003C67DC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Гарантированный анализ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протеин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7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жир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4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клетчатка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зола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влажность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82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кальций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фосфор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натрий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25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%. </w:t>
      </w:r>
      <w:r w:rsidR="00F21C62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Дополнительные питательные вещества в 1 кг: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A (3a672a) 600 </w:t>
      </w:r>
      <w:r w:rsidR="00F00A9A">
        <w:rPr>
          <w:rFonts w:asciiTheme="minorHAnsi" w:hAnsiTheme="minorHAnsi" w:cstheme="minorHAnsi"/>
          <w:noProof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D</w:t>
      </w:r>
      <w:r w:rsidR="008E769F" w:rsidRPr="00484D3B">
        <w:rPr>
          <w:rFonts w:asciiTheme="minorHAnsi" w:hAnsiTheme="minorHAnsi" w:cstheme="minorHAnsi"/>
          <w:sz w:val="22"/>
          <w:szCs w:val="22"/>
          <w:vertAlign w:val="subscript"/>
          <w:lang w:val="ru-RU"/>
        </w:rPr>
        <w:t>3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(3a671) 150 </w:t>
      </w:r>
      <w:r w:rsidR="00F00A9A">
        <w:rPr>
          <w:rFonts w:asciiTheme="minorHAnsi" w:hAnsiTheme="minorHAnsi" w:cstheme="minorHAnsi"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E (3a700) 70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холин хлорид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(3a890) 60 </w:t>
      </w:r>
      <w:r w:rsidR="00441167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B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vertAlign w:val="subscript"/>
          <w:lang w:val="ru-RU"/>
        </w:rPr>
        <w:t xml:space="preserve">1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(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3a821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) 0</w:t>
      </w:r>
      <w:r w:rsidR="0062062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6 </w:t>
      </w:r>
      <w:r w:rsidR="00441167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биотин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(3a880)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25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цинк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(3b606) 6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марганец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(3b502) 1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5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железо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3b103) 5 </w:t>
      </w:r>
      <w:r w:rsidR="00441167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йод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(3b201)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35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таурин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(3a370) 600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23687E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Энергетическая ценность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800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23687E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ккал/кг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r w:rsidR="00F00A9A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Содержит натуральные антиоксиданты, утверждённые ЕС: экстракты </w:t>
      </w:r>
      <w:r w:rsidR="00F00A9A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токоферола </w:t>
      </w:r>
      <w:r w:rsidR="00F00A9A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из растительных масел (1b306(i)), аскорбил пальмитат (1b304) и экстракт розмарина. </w:t>
      </w:r>
      <w:r w:rsidR="00F00A9A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Инструкция по кормлению: 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Рекомендуемая дневная доза указана в таблице кормления, но может отличаться в зависимости от возраста, активности и среды обитания </w:t>
      </w:r>
      <w:r w:rsidR="00F00A9A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аше</w:t>
      </w:r>
      <w:r w:rsidR="00F00A9A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го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ко</w:t>
      </w:r>
      <w:r w:rsidR="00F00A9A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тенка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. </w:t>
      </w:r>
      <w:r w:rsidR="00F00A9A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О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беспечьте </w:t>
      </w:r>
      <w:r w:rsidR="00F00A9A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постоянный доступ к 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миск</w:t>
      </w:r>
      <w:r w:rsidR="00F00A9A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е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со свежей питьевой водой. Подавайте при комнатной температуре. Если подаёте </w:t>
      </w:r>
      <w:r w:rsidR="00F00A9A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как дополнительный корм 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для разнообразия </w:t>
      </w:r>
      <w:r w:rsidR="00F00A9A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и усиления 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вкуса, снизьте соответственно рекомендуемую дневную дозу регулярного </w:t>
      </w:r>
      <w:r w:rsidR="00F00A9A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корма. 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После открытия упаковки храните в холодильнике. </w:t>
      </w:r>
      <w:r w:rsidR="00F00A9A" w:rsidRPr="00484D3B">
        <w:rPr>
          <w:rFonts w:asciiTheme="minorHAnsi" w:hAnsiTheme="minorHAnsi" w:cstheme="minorHAnsi"/>
          <w:b/>
          <w:noProof/>
          <w:sz w:val="22"/>
          <w:szCs w:val="22"/>
          <w:lang w:val="ru-RU"/>
        </w:rPr>
        <w:t>Минимальный срок годности и номер партии:</w:t>
      </w:r>
      <w:r w:rsidR="00F00A9A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см. упаковку.</w:t>
      </w:r>
    </w:p>
    <w:p w14:paraId="43A24458" w14:textId="0963EB6C" w:rsidR="00CC5048" w:rsidRPr="00484D3B" w:rsidRDefault="00CC5048" w:rsidP="00F00A9A">
      <w:pPr>
        <w:autoSpaceDE w:val="0"/>
        <w:autoSpaceDN w:val="0"/>
        <w:jc w:val="both"/>
        <w:rPr>
          <w:rFonts w:asciiTheme="minorHAnsi" w:hAnsiTheme="minorHAnsi" w:cstheme="minorHAnsi"/>
          <w:i/>
          <w:noProof/>
          <w:sz w:val="22"/>
          <w:szCs w:val="22"/>
          <w:lang w:val="ru-RU"/>
        </w:rPr>
      </w:pPr>
    </w:p>
    <w:p w14:paraId="43A24459" w14:textId="77777777" w:rsidR="004A4137" w:rsidRDefault="004A4137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cs-CZ" w:eastAsia="cs-CZ"/>
        </w:rPr>
      </w:pPr>
    </w:p>
    <w:p w14:paraId="3192061B" w14:textId="77777777" w:rsidR="005B6F8A" w:rsidRPr="005B6F8A" w:rsidRDefault="005B6F8A" w:rsidP="005B6F8A">
      <w:pPr>
        <w:jc w:val="both"/>
        <w:rPr>
          <w:rFonts w:ascii="Calibri" w:hAnsi="Calibri" w:cs="Calibri"/>
          <w:color w:val="212121"/>
          <w:sz w:val="22"/>
          <w:szCs w:val="22"/>
          <w:lang w:val="cs-CZ" w:eastAsia="cs-CZ" w:bidi="ar-SA"/>
        </w:rPr>
      </w:pPr>
      <w:r w:rsidRPr="005B6F8A">
        <w:rPr>
          <w:rFonts w:ascii="Calibri" w:hAnsi="Calibri" w:cs="Calibri"/>
          <w:color w:val="212121"/>
          <w:sz w:val="22"/>
          <w:szCs w:val="22"/>
          <w:lang w:val="cs-CZ" w:eastAsia="cs-CZ" w:bidi="ar-SA"/>
        </w:rPr>
        <w:t>104101041/104101047</w:t>
      </w:r>
    </w:p>
    <w:p w14:paraId="43A2445E" w14:textId="77777777" w:rsidR="008E769F" w:rsidRPr="001761DD" w:rsidRDefault="00D04F40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</w:pPr>
      <w:r w:rsidRPr="001761DD"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RU</w:t>
      </w:r>
    </w:p>
    <w:p w14:paraId="3DBB6156" w14:textId="2146E785" w:rsidR="00C3085E" w:rsidRPr="00484D3B" w:rsidRDefault="00506ABF" w:rsidP="00C3085E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 xml:space="preserve">Brit Care Cat Kitten.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Филе</w:t>
      </w:r>
      <w:r w:rsidR="00E27C99" w:rsidRPr="00901CAB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в</w:t>
      </w:r>
      <w:r w:rsidR="00E27C99" w:rsidRPr="00901CAB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соусе</w:t>
      </w:r>
      <w:r w:rsidR="00E27C99" w:rsidRPr="00901CAB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Курица</w:t>
      </w:r>
      <w:r w:rsidR="00E27C99" w:rsidRPr="00901CAB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</w:t>
      </w:r>
      <w:r w:rsidR="00E27C99" w:rsidRPr="00901CAB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облепихой</w:t>
      </w:r>
      <w:r w:rsidR="00E27C99" w:rsidRPr="00901CAB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и</w:t>
      </w:r>
      <w:r w:rsidR="00E27C99" w:rsidRPr="00901CAB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настурцией</w:t>
      </w:r>
      <w:r w:rsidR="00E27C99" w:rsidRPr="00901CAB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.</w:t>
      </w:r>
      <w:r w:rsidR="00E27C99" w:rsidRPr="00901CA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Полнорационный суперпремиальный </w:t>
      </w:r>
      <w:proofErr w:type="spellStart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>беззерновой</w:t>
      </w:r>
      <w:proofErr w:type="spellEnd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C60BA">
        <w:rPr>
          <w:rFonts w:asciiTheme="minorHAnsi" w:hAnsiTheme="minorHAnsi" w:cstheme="minorHAnsi"/>
          <w:sz w:val="22"/>
          <w:szCs w:val="22"/>
          <w:lang w:val="ru-RU"/>
        </w:rPr>
        <w:t>влажн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ый корм для котят. </w:t>
      </w:r>
      <w:r w:rsidR="00D04F40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Состав: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DC7988" w:rsidRPr="00484D3B">
        <w:rPr>
          <w:rFonts w:asciiTheme="minorHAnsi" w:hAnsiTheme="minorHAnsi" w:cstheme="minorHAnsi"/>
          <w:sz w:val="22"/>
          <w:szCs w:val="22"/>
          <w:lang w:val="ru-RU"/>
        </w:rPr>
        <w:t>филе с 85 % мяса</w:t>
      </w:r>
      <w:r w:rsidR="008E769F" w:rsidRPr="00484D3B">
        <w:rPr>
          <w:rFonts w:ascii="Verdana" w:hAnsi="Verdana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(70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курица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15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печень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), </w:t>
      </w:r>
      <w:proofErr w:type="spellStart"/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лигноцеллюлоза</w:t>
      </w:r>
      <w:proofErr w:type="spellEnd"/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облепиха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0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5</w:t>
      </w:r>
      <w:r w:rsidR="004E3B75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настурция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карбонат кальция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гороховая мука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. </w:t>
      </w:r>
      <w:r w:rsidR="003C67DC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Гарантированный анализ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протеин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7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жир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4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клетчатка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зола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влажность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82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кальций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фосфор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натрий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25</w:t>
      </w:r>
      <w:r w:rsidR="004E3B75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%. </w:t>
      </w:r>
      <w:r w:rsidR="00F21C62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Дополнительные питательные вещества в 1 кг: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A (3a672a) 600 </w:t>
      </w:r>
      <w:r w:rsidR="00C3085E">
        <w:rPr>
          <w:rFonts w:asciiTheme="minorHAnsi" w:hAnsiTheme="minorHAnsi" w:cstheme="minorHAnsi"/>
          <w:noProof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D</w:t>
      </w:r>
      <w:r w:rsidR="008E769F" w:rsidRPr="00484D3B">
        <w:rPr>
          <w:rFonts w:asciiTheme="minorHAnsi" w:hAnsiTheme="minorHAnsi" w:cstheme="minorHAnsi"/>
          <w:sz w:val="22"/>
          <w:szCs w:val="22"/>
          <w:vertAlign w:val="subscript"/>
          <w:lang w:val="ru-RU"/>
        </w:rPr>
        <w:t>3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(3a671) 150 </w:t>
      </w:r>
      <w:r w:rsidR="00C3085E">
        <w:rPr>
          <w:rFonts w:asciiTheme="minorHAnsi" w:hAnsiTheme="minorHAnsi" w:cstheme="minorHAnsi"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E (3a700) 70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холин хлорид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(3a890) 60 </w:t>
      </w:r>
      <w:r w:rsidR="00441167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B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vertAlign w:val="subscript"/>
          <w:lang w:val="ru-RU"/>
        </w:rPr>
        <w:t xml:space="preserve">1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(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3a821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) 0</w:t>
      </w:r>
      <w:r w:rsidR="0062062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6 </w:t>
      </w:r>
      <w:r w:rsidR="00441167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биотин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(3a880)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25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цинк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(3b606) 6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марганец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(3b502) 1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5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железо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3b103) 5 </w:t>
      </w:r>
      <w:r w:rsidR="00441167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йод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(3b201)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35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таурин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(3a370) 600 </w:t>
      </w:r>
      <w:r w:rsidR="00441167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23687E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Энергетическая ценность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800</w:t>
      </w:r>
      <w:r w:rsidR="004E3B75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 </w:t>
      </w:r>
      <w:r w:rsidR="0023687E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ккал/кг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r w:rsidR="00C3085E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Содержит натуральные антиоксиданты, утверждённые ЕС: экстракты </w:t>
      </w:r>
      <w:r w:rsidR="00C3085E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токоферола </w:t>
      </w:r>
      <w:r w:rsidR="00C3085E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из растительных масел (1b306(i)), аскорбил пальмитат (1b304) и экстракт розмарина. </w:t>
      </w:r>
      <w:r w:rsidR="00C3085E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Инструкция по кормлению: 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Рекомендуемая дневная доза указана в таблице кормления, но может отличаться в зависимости от возраста, активности и среды обитания </w:t>
      </w:r>
      <w:r w:rsidR="00C3085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аш</w:t>
      </w:r>
      <w:r w:rsidR="00C3085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его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ко</w:t>
      </w:r>
      <w:r w:rsidR="00C3085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тенка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. </w:t>
      </w:r>
      <w:r w:rsidR="00C3085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О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беспечьте </w:t>
      </w:r>
      <w:r w:rsidR="00C3085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постоянный доступ к 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миск</w:t>
      </w:r>
      <w:r w:rsidR="00C3085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е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со свежей питьевой водой. Подавайте при комнатной температуре. Если подаёте </w:t>
      </w:r>
      <w:r w:rsidR="00C3085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как дополнительный корм 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для разнообразия </w:t>
      </w:r>
      <w:r w:rsidR="00C3085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и усиления 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вкуса, снизьте соответственно рекомендуемую дневную дозу регулярного </w:t>
      </w:r>
      <w:r w:rsidR="00C3085E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корма. 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После открытия упаковки храните в холодильнике. </w:t>
      </w:r>
      <w:r w:rsidR="00C3085E" w:rsidRPr="00484D3B">
        <w:rPr>
          <w:rFonts w:asciiTheme="minorHAnsi" w:hAnsiTheme="minorHAnsi" w:cstheme="minorHAnsi"/>
          <w:b/>
          <w:noProof/>
          <w:sz w:val="22"/>
          <w:szCs w:val="22"/>
          <w:lang w:val="ru-RU"/>
        </w:rPr>
        <w:t>Минимальный срок годности и номер партии:</w:t>
      </w:r>
      <w:r w:rsidR="00C3085E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см. упаковку.</w:t>
      </w:r>
    </w:p>
    <w:p w14:paraId="43A24460" w14:textId="5891F19D" w:rsidR="008E769F" w:rsidRPr="00484D3B" w:rsidRDefault="008E769F" w:rsidP="00C3085E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4EABECBC" w14:textId="77777777" w:rsidR="005B6F8A" w:rsidRPr="005B6F8A" w:rsidRDefault="005B6F8A" w:rsidP="005B6F8A">
      <w:pPr>
        <w:jc w:val="both"/>
        <w:rPr>
          <w:rFonts w:ascii="Calibri" w:hAnsi="Calibri" w:cs="Calibri"/>
          <w:color w:val="212121"/>
          <w:sz w:val="22"/>
          <w:szCs w:val="22"/>
          <w:lang w:val="cs-CZ" w:eastAsia="cs-CZ" w:bidi="ar-SA"/>
        </w:rPr>
      </w:pPr>
      <w:r w:rsidRPr="005B6F8A">
        <w:rPr>
          <w:rFonts w:ascii="Calibri" w:hAnsi="Calibri" w:cs="Calibri"/>
          <w:color w:val="212121"/>
          <w:sz w:val="22"/>
          <w:szCs w:val="22"/>
          <w:lang w:val="cs-CZ" w:eastAsia="cs-CZ" w:bidi="ar-SA"/>
        </w:rPr>
        <w:t>104101051/104101052</w:t>
      </w:r>
    </w:p>
    <w:p w14:paraId="43A24463" w14:textId="77777777" w:rsidR="004A4137" w:rsidRPr="00C3085E" w:rsidRDefault="004A4137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</w:p>
    <w:p w14:paraId="43A24464" w14:textId="77777777" w:rsidR="008E769F" w:rsidRPr="001761DD" w:rsidRDefault="00D04F40" w:rsidP="008E769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</w:pPr>
      <w:r w:rsidRPr="001761DD"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>RU</w:t>
      </w:r>
    </w:p>
    <w:p w14:paraId="5A4839AB" w14:textId="00DE1F18" w:rsidR="009207BF" w:rsidRPr="00484D3B" w:rsidRDefault="00506ABF" w:rsidP="009207BF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</w:pPr>
      <w:r>
        <w:rPr>
          <w:rFonts w:asciiTheme="minorHAnsi" w:hAnsiTheme="minorHAnsi" w:cstheme="minorHAnsi"/>
          <w:b/>
          <w:bCs/>
          <w:color w:val="0070C0"/>
          <w:szCs w:val="24"/>
          <w:lang w:val="en-US" w:eastAsia="cs-CZ"/>
        </w:rPr>
        <w:t xml:space="preserve">Brit Care Cat Kitten.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Филе</w:t>
      </w:r>
      <w:r w:rsidR="00E27C99" w:rsidRPr="0095140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в</w:t>
      </w:r>
      <w:r w:rsidR="00E27C99" w:rsidRPr="0095140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соусе</w:t>
      </w:r>
      <w:r w:rsidR="00E27C99" w:rsidRPr="0095140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с</w:t>
      </w:r>
      <w:r w:rsidR="00E27C99" w:rsidRPr="0095140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индейкой</w:t>
      </w:r>
      <w:r w:rsidR="00E27C99" w:rsidRPr="0095140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,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облепихой</w:t>
      </w:r>
      <w:r w:rsidR="00E27C99" w:rsidRPr="0095140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и</w:t>
      </w:r>
      <w:r w:rsidR="00E27C99" w:rsidRPr="0095140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 xml:space="preserve"> </w:t>
      </w:r>
      <w:r w:rsidR="00E27C99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настурцией</w:t>
      </w:r>
      <w:r w:rsidR="00E27C99" w:rsidRPr="00951401">
        <w:rPr>
          <w:rFonts w:asciiTheme="minorHAnsi" w:hAnsiTheme="minorHAnsi" w:cstheme="minorHAnsi"/>
          <w:b/>
          <w:bCs/>
          <w:color w:val="0070C0"/>
          <w:szCs w:val="24"/>
          <w:lang w:val="ru-RU" w:eastAsia="cs-CZ"/>
        </w:rPr>
        <w:t>.</w:t>
      </w:r>
      <w:r w:rsidR="00E27C99" w:rsidRPr="0095140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Полнорационный суперпремиальный </w:t>
      </w:r>
      <w:proofErr w:type="spellStart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>беззерновой</w:t>
      </w:r>
      <w:proofErr w:type="spellEnd"/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C60BA">
        <w:rPr>
          <w:rFonts w:asciiTheme="minorHAnsi" w:hAnsiTheme="minorHAnsi" w:cstheme="minorHAnsi"/>
          <w:sz w:val="22"/>
          <w:szCs w:val="22"/>
          <w:lang w:val="ru-RU"/>
        </w:rPr>
        <w:t>влажн</w:t>
      </w:r>
      <w:r w:rsidR="00D04F40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ый корм для котят. </w:t>
      </w:r>
      <w:r w:rsidR="00D04F40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Состав: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DC7988" w:rsidRPr="00484D3B">
        <w:rPr>
          <w:rFonts w:asciiTheme="minorHAnsi" w:hAnsiTheme="minorHAnsi" w:cstheme="minorHAnsi"/>
          <w:sz w:val="22"/>
          <w:szCs w:val="22"/>
          <w:lang w:val="ru-RU"/>
        </w:rPr>
        <w:t>филе с 85 % мяса</w:t>
      </w:r>
      <w:r w:rsidR="008E769F" w:rsidRPr="00484D3B">
        <w:rPr>
          <w:rFonts w:ascii="Verdana" w:hAnsi="Verdana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(62</w:t>
      </w:r>
      <w:r w:rsidR="00181284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курица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15</w:t>
      </w:r>
      <w:r w:rsidR="00181284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FD591E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печень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8</w:t>
      </w:r>
      <w:r w:rsidR="00181284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500032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инд</w:t>
      </w:r>
      <w:r w:rsidR="00951401">
        <w:rPr>
          <w:rFonts w:asciiTheme="minorHAnsi" w:hAnsiTheme="minorHAnsi" w:cstheme="minorHAnsi"/>
          <w:sz w:val="22"/>
          <w:szCs w:val="22"/>
          <w:lang w:val="ru-RU" w:eastAsia="cs-CZ"/>
        </w:rPr>
        <w:t>ейка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), </w:t>
      </w:r>
      <w:proofErr w:type="spellStart"/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лигноцеллюлоза</w:t>
      </w:r>
      <w:proofErr w:type="spellEnd"/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1</w:t>
      </w:r>
      <w:r w:rsidR="00181284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облепиха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 0</w:t>
      </w:r>
      <w:r w:rsidR="00620621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5</w:t>
      </w:r>
      <w:r w:rsidR="00181284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 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%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сушёная настурция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карбонат кальция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, </w:t>
      </w:r>
      <w:r w:rsidR="003C67DC" w:rsidRPr="00484D3B">
        <w:rPr>
          <w:rFonts w:asciiTheme="minorHAnsi" w:hAnsiTheme="minorHAnsi" w:cstheme="minorHAnsi"/>
          <w:sz w:val="22"/>
          <w:szCs w:val="22"/>
          <w:lang w:val="ru-RU" w:eastAsia="cs-CZ"/>
        </w:rPr>
        <w:t>гороховая мука</w:t>
      </w:r>
      <w:r w:rsidR="008E769F" w:rsidRPr="00484D3B">
        <w:rPr>
          <w:rFonts w:asciiTheme="minorHAnsi" w:hAnsiTheme="minorHAnsi" w:cstheme="minorHAnsi"/>
          <w:sz w:val="22"/>
          <w:szCs w:val="22"/>
          <w:lang w:val="ru-RU" w:eastAsia="cs-CZ"/>
        </w:rPr>
        <w:t xml:space="preserve">. </w:t>
      </w:r>
      <w:r w:rsidR="003C67DC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Гарантированный анализ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сырой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lastRenderedPageBreak/>
        <w:t>протеин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7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181284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сырой жир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4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181284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клетчатка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5</w:t>
      </w:r>
      <w:r w:rsidR="00181284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сырая зола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1</w:t>
      </w:r>
      <w:r w:rsidR="00181284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влажность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82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0</w:t>
      </w:r>
      <w:r w:rsidR="00181284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кальций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181284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фосфор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</w:t>
      </w:r>
      <w:r w:rsidR="00181284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%, </w:t>
      </w:r>
      <w:r w:rsidR="00F21C62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натрий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0</w:t>
      </w:r>
      <w:r w:rsidR="00620621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25</w:t>
      </w:r>
      <w:r w:rsidR="00181284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 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%. </w:t>
      </w:r>
      <w:r w:rsidR="00F21C62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Дополнительные питательные вещества в 1 кг: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A (3a672a) 600 </w:t>
      </w:r>
      <w:r w:rsidR="00951401">
        <w:rPr>
          <w:rFonts w:asciiTheme="minorHAnsi" w:hAnsiTheme="minorHAnsi" w:cstheme="minorHAnsi"/>
          <w:noProof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D</w:t>
      </w:r>
      <w:r w:rsidR="008E769F" w:rsidRPr="00484D3B">
        <w:rPr>
          <w:rFonts w:asciiTheme="minorHAnsi" w:hAnsiTheme="minorHAnsi" w:cstheme="minorHAnsi"/>
          <w:sz w:val="22"/>
          <w:szCs w:val="22"/>
          <w:vertAlign w:val="subscript"/>
          <w:lang w:val="ru-RU"/>
        </w:rPr>
        <w:t>3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(3a671) 150 </w:t>
      </w:r>
      <w:r w:rsidR="00951401">
        <w:rPr>
          <w:rFonts w:asciiTheme="minorHAnsi" w:hAnsiTheme="minorHAnsi" w:cstheme="minorHAnsi"/>
          <w:sz w:val="22"/>
          <w:szCs w:val="22"/>
          <w:lang w:val="ru-RU"/>
        </w:rPr>
        <w:t>МЕ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E (3a700) 70 </w:t>
      </w:r>
      <w:r w:rsidR="009D7966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sz w:val="22"/>
          <w:szCs w:val="22"/>
          <w:lang w:val="ru-RU"/>
        </w:rPr>
        <w:t>холин хлорид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(3a890) 60 </w:t>
      </w:r>
      <w:r w:rsidR="009D7966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F21C62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витамин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B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vertAlign w:val="subscript"/>
          <w:lang w:val="ru-RU"/>
        </w:rPr>
        <w:t xml:space="preserve">1 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(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>3a821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) 0</w:t>
      </w:r>
      <w:r w:rsidR="00620621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6 </w:t>
      </w:r>
      <w:r w:rsidR="009D7966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биотин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(3a880)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25 </w:t>
      </w:r>
      <w:r w:rsidR="009D7966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цинк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(3b606) 6 </w:t>
      </w:r>
      <w:r w:rsidR="009D7966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марганец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(3b502) 1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5 </w:t>
      </w:r>
      <w:r w:rsidR="009D7966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железо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3b103) 5 </w:t>
      </w:r>
      <w:r w:rsidR="009D7966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йод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(3b201) 0</w:t>
      </w:r>
      <w:r w:rsidR="00620621" w:rsidRPr="00484D3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35 </w:t>
      </w:r>
      <w:r w:rsidR="009D7966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23687E" w:rsidRPr="00484D3B">
        <w:rPr>
          <w:rFonts w:asciiTheme="minorHAnsi" w:hAnsiTheme="minorHAnsi" w:cstheme="minorHAnsi"/>
          <w:sz w:val="22"/>
          <w:szCs w:val="22"/>
          <w:lang w:val="ru-RU"/>
        </w:rPr>
        <w:t>таурин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 (3a370) 600 </w:t>
      </w:r>
      <w:r w:rsidR="009D7966" w:rsidRPr="00484D3B">
        <w:rPr>
          <w:rFonts w:asciiTheme="minorHAnsi" w:hAnsiTheme="minorHAnsi" w:cstheme="minorHAnsi"/>
          <w:sz w:val="22"/>
          <w:szCs w:val="22"/>
          <w:lang w:val="ru-RU"/>
        </w:rPr>
        <w:t>мг</w:t>
      </w:r>
      <w:r w:rsidR="008E769F" w:rsidRPr="00484D3B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23687E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>Энергетическая ценность</w:t>
      </w:r>
      <w:r w:rsidR="008E769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: </w:t>
      </w:r>
      <w:r w:rsidR="008E769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805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="0023687E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>ккал/кг</w:t>
      </w:r>
      <w:r w:rsidR="008E769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r w:rsidR="009207B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Содержит натуральные антиоксиданты, утверждённые ЕС: экстракты </w:t>
      </w:r>
      <w:r w:rsidR="009207BF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токоферола </w:t>
      </w:r>
      <w:r w:rsidR="009207BF" w:rsidRPr="00484D3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из растительных масел (1b306(i)), аскорбил пальмитат (1b304) и экстракт розмарина. </w:t>
      </w:r>
      <w:r w:rsidR="009207BF" w:rsidRPr="00484D3B">
        <w:rPr>
          <w:rFonts w:asciiTheme="minorHAnsi" w:hAnsiTheme="minorHAnsi" w:cstheme="minorHAnsi"/>
          <w:b/>
          <w:bCs/>
          <w:noProof/>
          <w:sz w:val="22"/>
          <w:szCs w:val="22"/>
          <w:lang w:val="ru-RU"/>
        </w:rPr>
        <w:t xml:space="preserve">Инструкция по кормлению: 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Рекомендуемая дневная доза указана в таблице кормления, но может отличаться в зависимости от возраста, активности и среды обитания </w:t>
      </w:r>
      <w:r w:rsidR="009207BF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в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аше</w:t>
      </w:r>
      <w:r w:rsidR="009207BF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го котенка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. </w:t>
      </w:r>
      <w:r w:rsidR="009207BF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О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беспечьте </w:t>
      </w:r>
      <w:r w:rsidR="009207BF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постоянный доступ к 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миск</w:t>
      </w:r>
      <w:r w:rsidR="009207BF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е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со свежей питьевой водой. Подавайте при комнатной температуре. Если подаёте </w:t>
      </w:r>
      <w:r w:rsidR="009207BF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как дополнительный корм 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для разнообразия </w:t>
      </w:r>
      <w:r w:rsidR="009207BF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и усиления 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вкуса, снизьте соответственно рекомендуемую дневную дозу регулярного </w:t>
      </w:r>
      <w:r w:rsidR="009207BF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корма. 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После открытия упаковки храните в холодильнике. </w:t>
      </w:r>
      <w:r w:rsidR="009207BF" w:rsidRPr="00484D3B">
        <w:rPr>
          <w:rFonts w:asciiTheme="minorHAnsi" w:hAnsiTheme="minorHAnsi" w:cstheme="minorHAnsi"/>
          <w:b/>
          <w:noProof/>
          <w:sz w:val="22"/>
          <w:szCs w:val="22"/>
          <w:lang w:val="ru-RU"/>
        </w:rPr>
        <w:t>Минимальный срок годности и номер партии:</w:t>
      </w:r>
      <w:r w:rsidR="009207BF" w:rsidRPr="00484D3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 см. упаковку.</w:t>
      </w:r>
    </w:p>
    <w:p w14:paraId="43A24465" w14:textId="1FD93A80" w:rsidR="008E769F" w:rsidRPr="00484D3B" w:rsidRDefault="008E769F" w:rsidP="008E769F">
      <w:pPr>
        <w:autoSpaceDE w:val="0"/>
        <w:autoSpaceDN w:val="0"/>
        <w:jc w:val="both"/>
        <w:rPr>
          <w:rFonts w:asciiTheme="minorHAnsi" w:hAnsiTheme="minorHAnsi" w:cstheme="minorHAnsi"/>
          <w:noProof/>
          <w:sz w:val="22"/>
          <w:szCs w:val="22"/>
          <w:lang w:val="ru-RU"/>
        </w:rPr>
      </w:pPr>
    </w:p>
    <w:p w14:paraId="43A24466" w14:textId="77777777" w:rsidR="008E769F" w:rsidRPr="00484D3B" w:rsidRDefault="008E769F" w:rsidP="008E769F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43A24467" w14:textId="77777777" w:rsidR="008E769F" w:rsidRPr="00484D3B" w:rsidRDefault="008E769F" w:rsidP="008E769F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43A24468" w14:textId="77777777" w:rsidR="008E769F" w:rsidRPr="00484D3B" w:rsidRDefault="008E769F">
      <w:pPr>
        <w:rPr>
          <w:lang w:val="ru-RU"/>
        </w:rPr>
      </w:pPr>
    </w:p>
    <w:sectPr w:rsidR="008E769F" w:rsidRPr="00484D3B" w:rsidSect="0094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69F"/>
    <w:rsid w:val="00037CBF"/>
    <w:rsid w:val="000643CB"/>
    <w:rsid w:val="00071256"/>
    <w:rsid w:val="000956BC"/>
    <w:rsid w:val="000C7872"/>
    <w:rsid w:val="001761DD"/>
    <w:rsid w:val="00181284"/>
    <w:rsid w:val="0019694C"/>
    <w:rsid w:val="001A2E80"/>
    <w:rsid w:val="001C2063"/>
    <w:rsid w:val="00217BE1"/>
    <w:rsid w:val="0023687E"/>
    <w:rsid w:val="002F6FB5"/>
    <w:rsid w:val="003C67DC"/>
    <w:rsid w:val="003F6A37"/>
    <w:rsid w:val="00404B3A"/>
    <w:rsid w:val="00441167"/>
    <w:rsid w:val="00484D3B"/>
    <w:rsid w:val="004A4137"/>
    <w:rsid w:val="004B580A"/>
    <w:rsid w:val="004E3B75"/>
    <w:rsid w:val="00500032"/>
    <w:rsid w:val="00506ABF"/>
    <w:rsid w:val="005B6F8A"/>
    <w:rsid w:val="00620621"/>
    <w:rsid w:val="006302FC"/>
    <w:rsid w:val="00640EA9"/>
    <w:rsid w:val="006624A5"/>
    <w:rsid w:val="006D03E1"/>
    <w:rsid w:val="006D1D66"/>
    <w:rsid w:val="007758CD"/>
    <w:rsid w:val="00784464"/>
    <w:rsid w:val="007F3F2B"/>
    <w:rsid w:val="008979CD"/>
    <w:rsid w:val="008C416D"/>
    <w:rsid w:val="008D0E80"/>
    <w:rsid w:val="008E769F"/>
    <w:rsid w:val="008F54C3"/>
    <w:rsid w:val="00901CAB"/>
    <w:rsid w:val="009207BF"/>
    <w:rsid w:val="00940CC4"/>
    <w:rsid w:val="00951401"/>
    <w:rsid w:val="009542C1"/>
    <w:rsid w:val="009C3255"/>
    <w:rsid w:val="009D7966"/>
    <w:rsid w:val="00A13540"/>
    <w:rsid w:val="00A91F38"/>
    <w:rsid w:val="00AD7313"/>
    <w:rsid w:val="00B062C7"/>
    <w:rsid w:val="00B507A1"/>
    <w:rsid w:val="00B726E5"/>
    <w:rsid w:val="00B950C6"/>
    <w:rsid w:val="00BA3C44"/>
    <w:rsid w:val="00C3085E"/>
    <w:rsid w:val="00C74A4C"/>
    <w:rsid w:val="00C92FA8"/>
    <w:rsid w:val="00CA2B23"/>
    <w:rsid w:val="00CC5048"/>
    <w:rsid w:val="00D04F40"/>
    <w:rsid w:val="00D27AE7"/>
    <w:rsid w:val="00D566C3"/>
    <w:rsid w:val="00D7081F"/>
    <w:rsid w:val="00DB5ACE"/>
    <w:rsid w:val="00DB6643"/>
    <w:rsid w:val="00DC346E"/>
    <w:rsid w:val="00DC7988"/>
    <w:rsid w:val="00E27C99"/>
    <w:rsid w:val="00E954C2"/>
    <w:rsid w:val="00F00A9A"/>
    <w:rsid w:val="00F21C62"/>
    <w:rsid w:val="00F93E58"/>
    <w:rsid w:val="00FC60BA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4431"/>
  <w15:docId w15:val="{700A1A37-5F24-498B-9D63-1485961C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 w:bidi="nl-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769F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D40CE8760F747BCBF5155A3BA766A" ma:contentTypeVersion="16" ma:contentTypeDescription="Create a new document." ma:contentTypeScope="" ma:versionID="4c0c6dc36087f410b94dfc88de19b038">
  <xsd:schema xmlns:xsd="http://www.w3.org/2001/XMLSchema" xmlns:xs="http://www.w3.org/2001/XMLSchema" xmlns:p="http://schemas.microsoft.com/office/2006/metadata/properties" xmlns:ns2="af096442-9349-483f-9265-c3713357bc22" xmlns:ns3="b9ad2068-dfba-4b5d-bd1d-a8a216d39c61" targetNamespace="http://schemas.microsoft.com/office/2006/metadata/properties" ma:root="true" ma:fieldsID="30f4d76a413c8db47c469c90f8f655e7" ns2:_="" ns3:_="">
    <xsd:import namespace="af096442-9349-483f-9265-c3713357bc22"/>
    <xsd:import namespace="b9ad2068-dfba-4b5d-bd1d-a8a216d39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6442-9349-483f-9265-c3713357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43f5e-926e-490f-a6cf-d8e6a9824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2068-dfba-4b5d-bd1d-a8a216d3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6b1074-f805-4198-8f83-729ca6e5e731}" ma:internalName="TaxCatchAll" ma:showField="CatchAllData" ma:web="b9ad2068-dfba-4b5d-bd1d-a8a216d3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2068-dfba-4b5d-bd1d-a8a216d39c61" xsi:nil="true"/>
    <lcf76f155ced4ddcb4097134ff3c332f xmlns="af096442-9349-483f-9265-c3713357b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D512E-816B-49B0-A5E2-164A8B65E50F}"/>
</file>

<file path=customXml/itemProps2.xml><?xml version="1.0" encoding="utf-8"?>
<ds:datastoreItem xmlns:ds="http://schemas.openxmlformats.org/officeDocument/2006/customXml" ds:itemID="{C7BC1237-038D-4A20-99F1-0B1BD75BC398}"/>
</file>

<file path=customXml/itemProps3.xml><?xml version="1.0" encoding="utf-8"?>
<ds:datastoreItem xmlns:ds="http://schemas.openxmlformats.org/officeDocument/2006/customXml" ds:itemID="{2CF19D3F-1500-4A0F-AE53-63CC4D943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1572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Tsvetana Osadchuk</dc:creator>
  <cp:keywords/>
  <dc:description/>
  <cp:lastModifiedBy>Tsvetana Osadchuk</cp:lastModifiedBy>
  <cp:revision>62</cp:revision>
  <dcterms:created xsi:type="dcterms:W3CDTF">2022-11-16T14:40:00Z</dcterms:created>
  <dcterms:modified xsi:type="dcterms:W3CDTF">2023-03-09T11:04:00Z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0x01010044FD40CE8760F747BCBF5155A3BA766A</vt:lpwstr>
  </property>
</Properties>
</file>