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B4A4" w14:textId="6377FD7F" w:rsidR="006A6CB2" w:rsidRDefault="00D86D97" w:rsidP="006A6CB2">
      <w:pPr>
        <w:autoSpaceDE w:val="0"/>
        <w:autoSpaceDN w:val="0"/>
        <w:jc w:val="both"/>
        <w:rPr>
          <w:rFonts w:asciiTheme="minorHAnsi" w:hAnsiTheme="minorHAnsi" w:cstheme="minorHAnsi"/>
          <w:b/>
          <w:bCs/>
          <w:color w:val="0070C0"/>
          <w:szCs w:val="24"/>
          <w:lang w:val="en-US" w:eastAsia="cs-CZ"/>
        </w:rPr>
      </w:pPr>
      <w:r>
        <w:rPr>
          <w:rFonts w:asciiTheme="minorHAnsi" w:hAnsiTheme="minorHAnsi" w:cstheme="minorHAnsi"/>
          <w:b/>
          <w:bCs/>
          <w:color w:val="0070C0"/>
          <w:szCs w:val="24"/>
          <w:lang w:val="en-US" w:eastAsia="cs-CZ"/>
        </w:rPr>
        <w:t xml:space="preserve">2 </w:t>
      </w:r>
      <w:proofErr w:type="gramStart"/>
      <w:r>
        <w:rPr>
          <w:rFonts w:asciiTheme="minorHAnsi" w:hAnsiTheme="minorHAnsi" w:cstheme="minorHAnsi"/>
          <w:b/>
          <w:bCs/>
          <w:color w:val="0070C0"/>
          <w:szCs w:val="24"/>
          <w:lang w:val="en-US" w:eastAsia="cs-CZ"/>
        </w:rPr>
        <w:t>mutation</w:t>
      </w:r>
      <w:proofErr w:type="gramEnd"/>
    </w:p>
    <w:p w14:paraId="0D44CFA0" w14:textId="77777777" w:rsidR="00D86D97" w:rsidRDefault="00D86D97" w:rsidP="006A6CB2">
      <w:pPr>
        <w:autoSpaceDE w:val="0"/>
        <w:autoSpaceDN w:val="0"/>
        <w:jc w:val="both"/>
        <w:rPr>
          <w:rFonts w:asciiTheme="minorHAnsi" w:hAnsiTheme="minorHAnsi" w:cstheme="minorHAnsi"/>
          <w:b/>
          <w:bCs/>
          <w:color w:val="0070C0"/>
          <w:szCs w:val="24"/>
          <w:lang w:val="en-US" w:eastAsia="cs-CZ"/>
        </w:rPr>
      </w:pPr>
    </w:p>
    <w:p w14:paraId="441CF41E" w14:textId="0AF4D50F" w:rsidR="006A6CB2" w:rsidRDefault="006A6CB2" w:rsidP="00A10A5C">
      <w:pPr>
        <w:autoSpaceDE w:val="0"/>
        <w:autoSpaceDN w:val="0"/>
        <w:jc w:val="both"/>
        <w:rPr>
          <w:rFonts w:asciiTheme="minorHAnsi" w:hAnsiTheme="minorHAnsi" w:cstheme="minorHAnsi"/>
          <w:b/>
          <w:bCs/>
          <w:color w:val="0070C0"/>
          <w:szCs w:val="24"/>
          <w:lang w:val="en-US" w:eastAsia="cs-CZ"/>
        </w:rPr>
      </w:pPr>
      <w:r>
        <w:rPr>
          <w:rFonts w:asciiTheme="minorHAnsi" w:hAnsiTheme="minorHAnsi" w:cstheme="minorHAnsi"/>
          <w:b/>
          <w:bCs/>
          <w:color w:val="0070C0"/>
          <w:szCs w:val="24"/>
          <w:lang w:val="en-US" w:eastAsia="cs-CZ"/>
        </w:rPr>
        <w:t xml:space="preserve">Brit Care Cat Kitten. </w:t>
      </w:r>
      <w:r w:rsidRPr="0046226F">
        <w:rPr>
          <w:rFonts w:asciiTheme="minorHAnsi" w:hAnsiTheme="minorHAnsi" w:cstheme="minorHAnsi"/>
          <w:b/>
          <w:bCs/>
          <w:color w:val="0070C0"/>
          <w:szCs w:val="24"/>
          <w:lang w:val="en-US" w:eastAsia="cs-CZ"/>
        </w:rPr>
        <w:t xml:space="preserve">Fillets in Gravy </w:t>
      </w:r>
      <w:r>
        <w:rPr>
          <w:rFonts w:asciiTheme="minorHAnsi" w:hAnsiTheme="minorHAnsi" w:cstheme="minorHAnsi"/>
          <w:b/>
          <w:bCs/>
          <w:color w:val="0070C0"/>
          <w:szCs w:val="24"/>
          <w:lang w:val="en-US" w:eastAsia="cs-CZ"/>
        </w:rPr>
        <w:t xml:space="preserve">Choice </w:t>
      </w:r>
      <w:r w:rsidRPr="0046226F">
        <w:rPr>
          <w:rFonts w:asciiTheme="minorHAnsi" w:hAnsiTheme="minorHAnsi" w:cstheme="minorHAnsi"/>
          <w:b/>
          <w:bCs/>
          <w:color w:val="0070C0"/>
          <w:szCs w:val="24"/>
          <w:lang w:val="en-US" w:eastAsia="cs-CZ"/>
        </w:rPr>
        <w:t>Chicken Enriched with Sea Buckthorn and Nasturtium</w:t>
      </w:r>
      <w:r>
        <w:rPr>
          <w:rFonts w:asciiTheme="minorHAnsi" w:hAnsiTheme="minorHAnsi" w:cstheme="minorHAnsi"/>
          <w:b/>
          <w:bCs/>
          <w:color w:val="0070C0"/>
          <w:szCs w:val="24"/>
          <w:lang w:val="en-US" w:eastAsia="cs-CZ"/>
        </w:rPr>
        <w:t xml:space="preserve">. </w:t>
      </w:r>
    </w:p>
    <w:p w14:paraId="6D9E4756" w14:textId="77777777" w:rsidR="00A10A5C" w:rsidRPr="001748A9" w:rsidRDefault="00A10A5C" w:rsidP="00A10A5C">
      <w:pPr>
        <w:autoSpaceDE w:val="0"/>
        <w:autoSpaceDN w:val="0"/>
        <w:jc w:val="both"/>
        <w:rPr>
          <w:color w:val="2E74B5" w:themeColor="accent5" w:themeShade="BF"/>
          <w:lang w:val="en-US"/>
        </w:rPr>
      </w:pPr>
    </w:p>
    <w:p w14:paraId="13820C21" w14:textId="77777777" w:rsidR="00CD01CA" w:rsidRPr="00620621" w:rsidRDefault="00CD01CA" w:rsidP="00CD01CA">
      <w:pPr>
        <w:autoSpaceDE w:val="0"/>
        <w:autoSpaceDN w:val="0"/>
        <w:jc w:val="both"/>
        <w:rPr>
          <w:rFonts w:asciiTheme="minorHAnsi" w:hAnsiTheme="minorHAnsi" w:cstheme="minorHAnsi"/>
          <w:b/>
          <w:bCs/>
          <w:color w:val="0070C0"/>
          <w:szCs w:val="24"/>
          <w:lang w:val="cs-CZ" w:eastAsia="cs-CZ"/>
        </w:rPr>
      </w:pPr>
      <w:r>
        <w:rPr>
          <w:rFonts w:asciiTheme="minorHAnsi" w:hAnsiTheme="minorHAnsi" w:cstheme="minorHAnsi"/>
          <w:b/>
          <w:bCs/>
          <w:color w:val="0070C0"/>
          <w:szCs w:val="24"/>
          <w:lang w:val="cs-CZ" w:eastAsia="cs-CZ"/>
        </w:rPr>
        <w:t>ES</w:t>
      </w:r>
    </w:p>
    <w:p w14:paraId="7F181504" w14:textId="7B475D7F" w:rsidR="00CD01CA" w:rsidRPr="00BF5012" w:rsidRDefault="00CD01CA" w:rsidP="00CD01CA">
      <w:pPr>
        <w:autoSpaceDE w:val="0"/>
        <w:autoSpaceDN w:val="0"/>
        <w:jc w:val="both"/>
        <w:rPr>
          <w:rFonts w:asciiTheme="minorHAnsi" w:hAnsiTheme="minorHAnsi" w:cstheme="minorHAnsi"/>
          <w:sz w:val="22"/>
          <w:szCs w:val="22"/>
          <w:shd w:val="clear" w:color="auto" w:fill="F2F2F2"/>
          <w:lang w:val="es-ES"/>
        </w:rPr>
      </w:pPr>
      <w:r>
        <w:rPr>
          <w:rFonts w:asciiTheme="minorHAnsi" w:hAnsiTheme="minorHAnsi" w:cstheme="minorHAnsi"/>
          <w:b/>
          <w:bCs/>
          <w:color w:val="0070C0"/>
          <w:szCs w:val="24"/>
          <w:lang w:val="cs-CZ" w:eastAsia="cs-CZ"/>
        </w:rPr>
        <w:t xml:space="preserve">Brit Care </w:t>
      </w:r>
      <w:proofErr w:type="spellStart"/>
      <w:r>
        <w:rPr>
          <w:rFonts w:asciiTheme="minorHAnsi" w:hAnsiTheme="minorHAnsi" w:cstheme="minorHAnsi"/>
          <w:b/>
          <w:bCs/>
          <w:color w:val="0070C0"/>
          <w:szCs w:val="24"/>
          <w:lang w:val="cs-CZ" w:eastAsia="cs-CZ"/>
        </w:rPr>
        <w:t>Cat</w:t>
      </w:r>
      <w:proofErr w:type="spellEnd"/>
      <w:r>
        <w:rPr>
          <w:rFonts w:asciiTheme="minorHAnsi" w:hAnsiTheme="minorHAnsi" w:cstheme="minorHAnsi"/>
          <w:b/>
          <w:bCs/>
          <w:color w:val="0070C0"/>
          <w:szCs w:val="24"/>
          <w:lang w:val="cs-CZ" w:eastAsia="cs-CZ"/>
        </w:rPr>
        <w:t xml:space="preserve"> </w:t>
      </w:r>
      <w:proofErr w:type="spellStart"/>
      <w:r>
        <w:rPr>
          <w:rFonts w:asciiTheme="minorHAnsi" w:hAnsiTheme="minorHAnsi" w:cstheme="minorHAnsi"/>
          <w:b/>
          <w:bCs/>
          <w:color w:val="0070C0"/>
          <w:szCs w:val="24"/>
          <w:lang w:val="cs-CZ" w:eastAsia="cs-CZ"/>
        </w:rPr>
        <w:t>Kitten</w:t>
      </w:r>
      <w:proofErr w:type="spellEnd"/>
      <w:r>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Fillets</w:t>
      </w:r>
      <w:proofErr w:type="spellEnd"/>
      <w:r w:rsidRPr="00620621">
        <w:rPr>
          <w:rFonts w:asciiTheme="minorHAnsi" w:hAnsiTheme="minorHAnsi" w:cstheme="minorHAnsi"/>
          <w:b/>
          <w:bCs/>
          <w:color w:val="0070C0"/>
          <w:szCs w:val="24"/>
          <w:lang w:val="cs-CZ" w:eastAsia="cs-CZ"/>
        </w:rPr>
        <w:t xml:space="preserve"> in </w:t>
      </w:r>
      <w:proofErr w:type="spellStart"/>
      <w:r w:rsidRPr="00620621">
        <w:rPr>
          <w:rFonts w:asciiTheme="minorHAnsi" w:hAnsiTheme="minorHAnsi" w:cstheme="minorHAnsi"/>
          <w:b/>
          <w:bCs/>
          <w:color w:val="0070C0"/>
          <w:szCs w:val="24"/>
          <w:lang w:val="cs-CZ" w:eastAsia="cs-CZ"/>
        </w:rPr>
        <w:t>Gravy</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Choice</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Chicken</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Enriched</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with</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Sea</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Buckthorn</w:t>
      </w:r>
      <w:proofErr w:type="spellEnd"/>
      <w:r w:rsidRPr="00620621">
        <w:rPr>
          <w:rFonts w:asciiTheme="minorHAnsi" w:hAnsiTheme="minorHAnsi" w:cstheme="minorHAnsi"/>
          <w:b/>
          <w:bCs/>
          <w:color w:val="0070C0"/>
          <w:szCs w:val="24"/>
          <w:lang w:val="cs-CZ" w:eastAsia="cs-CZ"/>
        </w:rPr>
        <w:t xml:space="preserve"> and </w:t>
      </w:r>
      <w:proofErr w:type="spellStart"/>
      <w:r w:rsidRPr="00620621">
        <w:rPr>
          <w:rFonts w:asciiTheme="minorHAnsi" w:hAnsiTheme="minorHAnsi" w:cstheme="minorHAnsi"/>
          <w:b/>
          <w:bCs/>
          <w:color w:val="0070C0"/>
          <w:szCs w:val="24"/>
          <w:lang w:val="cs-CZ" w:eastAsia="cs-CZ"/>
        </w:rPr>
        <w:t>Nasturtium</w:t>
      </w:r>
      <w:proofErr w:type="spellEnd"/>
      <w:r w:rsidRPr="00620621">
        <w:rPr>
          <w:rFonts w:asciiTheme="minorHAnsi" w:hAnsiTheme="minorHAnsi" w:cstheme="minorHAnsi"/>
          <w:b/>
          <w:bCs/>
          <w:color w:val="0070C0"/>
          <w:szCs w:val="24"/>
          <w:lang w:val="cs-CZ" w:eastAsia="cs-CZ"/>
        </w:rPr>
        <w:t xml:space="preserve">. </w:t>
      </w:r>
      <w:proofErr w:type="spellStart"/>
      <w:r>
        <w:rPr>
          <w:rFonts w:asciiTheme="minorHAnsi" w:hAnsiTheme="minorHAnsi" w:cstheme="minorHAnsi"/>
          <w:sz w:val="22"/>
          <w:szCs w:val="22"/>
          <w:lang w:val="cs-CZ"/>
        </w:rPr>
        <w:t>Alimento</w:t>
      </w:r>
      <w:proofErr w:type="spellEnd"/>
      <w:r w:rsidRPr="00456CA3">
        <w:rPr>
          <w:rFonts w:asciiTheme="minorHAnsi" w:hAnsiTheme="minorHAnsi" w:cstheme="minorHAnsi"/>
          <w:sz w:val="22"/>
          <w:szCs w:val="22"/>
          <w:lang w:val="cs-CZ"/>
        </w:rPr>
        <w:t xml:space="preserve"> </w:t>
      </w:r>
      <w:proofErr w:type="spellStart"/>
      <w:r w:rsidRPr="00456CA3">
        <w:rPr>
          <w:rFonts w:asciiTheme="minorHAnsi" w:hAnsiTheme="minorHAnsi" w:cstheme="minorHAnsi"/>
          <w:sz w:val="22"/>
          <w:szCs w:val="22"/>
          <w:lang w:val="cs-CZ"/>
        </w:rPr>
        <w:t>húmedo</w:t>
      </w:r>
      <w:proofErr w:type="spellEnd"/>
      <w:r w:rsidRPr="00456CA3">
        <w:rPr>
          <w:rFonts w:asciiTheme="minorHAnsi" w:hAnsiTheme="minorHAnsi" w:cstheme="minorHAnsi"/>
          <w:sz w:val="22"/>
          <w:szCs w:val="22"/>
          <w:lang w:val="cs-CZ"/>
        </w:rPr>
        <w:t xml:space="preserve"> </w:t>
      </w:r>
      <w:proofErr w:type="spellStart"/>
      <w:r w:rsidRPr="00456CA3">
        <w:rPr>
          <w:rFonts w:asciiTheme="minorHAnsi" w:hAnsiTheme="minorHAnsi" w:cstheme="minorHAnsi"/>
          <w:sz w:val="22"/>
          <w:szCs w:val="22"/>
          <w:lang w:val="cs-CZ"/>
        </w:rPr>
        <w:t>completo</w:t>
      </w:r>
      <w:proofErr w:type="spellEnd"/>
      <w:r w:rsidRPr="00456CA3">
        <w:rPr>
          <w:rFonts w:asciiTheme="minorHAnsi" w:hAnsiTheme="minorHAnsi" w:cstheme="minorHAnsi"/>
          <w:sz w:val="22"/>
          <w:szCs w:val="22"/>
          <w:lang w:val="cs-CZ"/>
        </w:rPr>
        <w:t xml:space="preserve"> super </w:t>
      </w:r>
      <w:proofErr w:type="spellStart"/>
      <w:r w:rsidRPr="00456CA3">
        <w:rPr>
          <w:rFonts w:asciiTheme="minorHAnsi" w:hAnsiTheme="minorHAnsi" w:cstheme="minorHAnsi"/>
          <w:sz w:val="22"/>
          <w:szCs w:val="22"/>
          <w:lang w:val="cs-CZ"/>
        </w:rPr>
        <w:t>premium</w:t>
      </w:r>
      <w:proofErr w:type="spellEnd"/>
      <w:r w:rsidRPr="00456CA3">
        <w:rPr>
          <w:rFonts w:asciiTheme="minorHAnsi" w:hAnsiTheme="minorHAnsi" w:cstheme="minorHAnsi"/>
          <w:sz w:val="22"/>
          <w:szCs w:val="22"/>
          <w:lang w:val="cs-CZ"/>
        </w:rPr>
        <w:t xml:space="preserve"> sin </w:t>
      </w:r>
      <w:proofErr w:type="spellStart"/>
      <w:r w:rsidRPr="00456CA3">
        <w:rPr>
          <w:rFonts w:asciiTheme="minorHAnsi" w:hAnsiTheme="minorHAnsi" w:cstheme="minorHAnsi"/>
          <w:sz w:val="22"/>
          <w:szCs w:val="22"/>
          <w:lang w:val="cs-CZ"/>
        </w:rPr>
        <w:t>cereales</w:t>
      </w:r>
      <w:proofErr w:type="spellEnd"/>
      <w:r w:rsidRPr="00456CA3">
        <w:rPr>
          <w:rFonts w:asciiTheme="minorHAnsi" w:hAnsiTheme="minorHAnsi" w:cstheme="minorHAnsi"/>
          <w:sz w:val="22"/>
          <w:szCs w:val="22"/>
          <w:lang w:val="cs-CZ"/>
        </w:rPr>
        <w:t xml:space="preserve"> para </w:t>
      </w:r>
      <w:proofErr w:type="spellStart"/>
      <w:r w:rsidRPr="00456CA3">
        <w:rPr>
          <w:rFonts w:asciiTheme="minorHAnsi" w:hAnsiTheme="minorHAnsi" w:cstheme="minorHAnsi"/>
          <w:sz w:val="22"/>
          <w:szCs w:val="22"/>
          <w:lang w:val="cs-CZ"/>
        </w:rPr>
        <w:t>cachorros</w:t>
      </w:r>
      <w:proofErr w:type="spellEnd"/>
      <w:r w:rsidRPr="00456CA3">
        <w:rPr>
          <w:rFonts w:asciiTheme="minorHAnsi" w:hAnsiTheme="minorHAnsi" w:cstheme="minorHAnsi"/>
          <w:sz w:val="22"/>
          <w:szCs w:val="22"/>
          <w:lang w:val="cs-CZ"/>
        </w:rPr>
        <w:t xml:space="preserve"> de </w:t>
      </w:r>
      <w:proofErr w:type="spellStart"/>
      <w:r w:rsidRPr="00456CA3">
        <w:rPr>
          <w:rFonts w:asciiTheme="minorHAnsi" w:hAnsiTheme="minorHAnsi" w:cstheme="minorHAnsi"/>
          <w:sz w:val="22"/>
          <w:szCs w:val="22"/>
          <w:lang w:val="cs-CZ"/>
        </w:rPr>
        <w:t>gato</w:t>
      </w:r>
      <w:proofErr w:type="spellEnd"/>
      <w:r w:rsidRPr="00456CA3">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 </w:t>
      </w:r>
      <w:r w:rsidRPr="00456CA3">
        <w:rPr>
          <w:rFonts w:asciiTheme="minorHAnsi" w:hAnsiTheme="minorHAnsi" w:cstheme="minorHAnsi"/>
          <w:b/>
          <w:bCs/>
          <w:noProof/>
          <w:sz w:val="22"/>
          <w:szCs w:val="22"/>
          <w:lang w:val="cs-CZ"/>
        </w:rPr>
        <w:t>Composición:</w:t>
      </w:r>
      <w:r w:rsidRPr="00620621">
        <w:rPr>
          <w:rFonts w:asciiTheme="minorHAnsi" w:hAnsiTheme="minorHAnsi" w:cstheme="minorHAnsi"/>
          <w:noProof/>
          <w:sz w:val="22"/>
          <w:szCs w:val="22"/>
          <w:lang w:val="cs-CZ"/>
        </w:rPr>
        <w:t xml:space="preserve"> </w:t>
      </w:r>
      <w:proofErr w:type="spellStart"/>
      <w:r w:rsidRPr="0055542D">
        <w:rPr>
          <w:rFonts w:asciiTheme="minorHAnsi" w:hAnsiTheme="minorHAnsi" w:cstheme="minorHAnsi"/>
          <w:sz w:val="22"/>
          <w:szCs w:val="22"/>
          <w:lang w:val="cs-CZ"/>
        </w:rPr>
        <w:t>filetes</w:t>
      </w:r>
      <w:proofErr w:type="spellEnd"/>
      <w:r w:rsidRPr="0055542D">
        <w:rPr>
          <w:rFonts w:asciiTheme="minorHAnsi" w:hAnsiTheme="minorHAnsi" w:cstheme="minorHAnsi"/>
          <w:sz w:val="22"/>
          <w:szCs w:val="22"/>
          <w:lang w:val="cs-CZ"/>
        </w:rPr>
        <w:t xml:space="preserve"> con 85 % de carne</w:t>
      </w:r>
      <w:r w:rsidRPr="00620621">
        <w:rPr>
          <w:rFonts w:ascii="Verdana" w:hAnsi="Verdana"/>
          <w:sz w:val="22"/>
          <w:szCs w:val="22"/>
          <w:lang w:val="cs-CZ"/>
        </w:rPr>
        <w:t xml:space="preserve"> </w:t>
      </w:r>
      <w:r w:rsidRPr="00620621">
        <w:rPr>
          <w:rFonts w:asciiTheme="minorHAnsi" w:hAnsiTheme="minorHAnsi" w:cstheme="minorHAnsi"/>
          <w:sz w:val="22"/>
          <w:szCs w:val="22"/>
          <w:lang w:val="cs-CZ" w:eastAsia="cs-CZ"/>
        </w:rPr>
        <w:t>(</w:t>
      </w:r>
      <w:r>
        <w:rPr>
          <w:rFonts w:asciiTheme="minorHAnsi" w:hAnsiTheme="minorHAnsi" w:cstheme="minorHAnsi"/>
          <w:sz w:val="22"/>
          <w:szCs w:val="22"/>
          <w:lang w:val="cs-CZ" w:eastAsia="cs-CZ"/>
        </w:rPr>
        <w:t>70</w:t>
      </w:r>
      <w:r w:rsidRPr="000A19C6">
        <w:rPr>
          <w:rFonts w:asciiTheme="minorHAnsi" w:hAnsiTheme="minorHAnsi" w:cstheme="minorHAnsi"/>
          <w:sz w:val="22"/>
          <w:szCs w:val="22"/>
          <w:lang w:val="cs-CZ" w:eastAsia="cs-CZ"/>
        </w:rPr>
        <w:t xml:space="preserve"> % de </w:t>
      </w:r>
      <w:proofErr w:type="spellStart"/>
      <w:r w:rsidRPr="000A19C6">
        <w:rPr>
          <w:rFonts w:asciiTheme="minorHAnsi" w:hAnsiTheme="minorHAnsi" w:cstheme="minorHAnsi"/>
          <w:sz w:val="22"/>
          <w:szCs w:val="22"/>
          <w:lang w:val="cs-CZ" w:eastAsia="cs-CZ"/>
        </w:rPr>
        <w:t>pollo</w:t>
      </w:r>
      <w:proofErr w:type="spellEnd"/>
      <w:r w:rsidRPr="00620621">
        <w:rPr>
          <w:rFonts w:asciiTheme="minorHAnsi" w:hAnsiTheme="minorHAnsi" w:cstheme="minorHAnsi"/>
          <w:sz w:val="22"/>
          <w:szCs w:val="22"/>
          <w:lang w:val="cs-CZ" w:eastAsia="cs-CZ"/>
        </w:rPr>
        <w:t xml:space="preserve">, </w:t>
      </w:r>
      <w:r w:rsidRPr="000A19C6">
        <w:rPr>
          <w:rFonts w:asciiTheme="minorHAnsi" w:hAnsiTheme="minorHAnsi" w:cstheme="minorHAnsi"/>
          <w:sz w:val="22"/>
          <w:szCs w:val="22"/>
          <w:lang w:val="cs-CZ" w:eastAsia="cs-CZ"/>
        </w:rPr>
        <w:t xml:space="preserve">15 % de </w:t>
      </w:r>
      <w:proofErr w:type="spellStart"/>
      <w:r w:rsidRPr="000A19C6">
        <w:rPr>
          <w:rFonts w:asciiTheme="minorHAnsi" w:hAnsiTheme="minorHAnsi" w:cstheme="minorHAnsi"/>
          <w:sz w:val="22"/>
          <w:szCs w:val="22"/>
          <w:lang w:val="cs-CZ" w:eastAsia="cs-CZ"/>
        </w:rPr>
        <w:t>hígado</w:t>
      </w:r>
      <w:proofErr w:type="spellEnd"/>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lignocelulosa</w:t>
      </w:r>
      <w:proofErr w:type="spellEnd"/>
      <w:r w:rsidRPr="00620621">
        <w:rPr>
          <w:rFonts w:asciiTheme="minorHAnsi" w:hAnsiTheme="minorHAnsi" w:cstheme="minorHAnsi"/>
          <w:sz w:val="22"/>
          <w:szCs w:val="22"/>
          <w:lang w:val="cs-CZ" w:eastAsia="cs-CZ"/>
        </w:rPr>
        <w:t>, 1</w:t>
      </w:r>
      <w:r>
        <w:rPr>
          <w:rFonts w:asciiTheme="minorHAnsi" w:hAnsiTheme="minorHAnsi" w:cstheme="minorHAnsi"/>
          <w:sz w:val="22"/>
          <w:szCs w:val="22"/>
          <w:lang w:val="cs-CZ" w:eastAsia="cs-CZ"/>
        </w:rPr>
        <w:t> </w:t>
      </w:r>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espino</w:t>
      </w:r>
      <w:proofErr w:type="spellEnd"/>
      <w:r>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amarillo</w:t>
      </w:r>
      <w:proofErr w:type="spellEnd"/>
      <w:r>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deshidratado</w:t>
      </w:r>
      <w:proofErr w:type="spellEnd"/>
      <w:r w:rsidRPr="00620621">
        <w:rPr>
          <w:rFonts w:asciiTheme="minorHAnsi" w:hAnsiTheme="minorHAnsi" w:cstheme="minorHAnsi"/>
          <w:sz w:val="22"/>
          <w:szCs w:val="22"/>
          <w:lang w:val="cs-CZ" w:eastAsia="cs-CZ"/>
        </w:rPr>
        <w:t>, 0</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5</w:t>
      </w:r>
      <w:r>
        <w:rPr>
          <w:rFonts w:asciiTheme="minorHAnsi" w:hAnsiTheme="minorHAnsi" w:cstheme="minorHAnsi"/>
          <w:sz w:val="22"/>
          <w:szCs w:val="22"/>
          <w:lang w:val="cs-CZ" w:eastAsia="cs-CZ"/>
        </w:rPr>
        <w:t> </w:t>
      </w:r>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capuchina</w:t>
      </w:r>
      <w:proofErr w:type="spellEnd"/>
      <w:r>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deshidratada</w:t>
      </w:r>
      <w:proofErr w:type="spellEnd"/>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carbonato</w:t>
      </w:r>
      <w:proofErr w:type="spellEnd"/>
      <w:r>
        <w:rPr>
          <w:rFonts w:asciiTheme="minorHAnsi" w:hAnsiTheme="minorHAnsi" w:cstheme="minorHAnsi"/>
          <w:sz w:val="22"/>
          <w:szCs w:val="22"/>
          <w:lang w:val="cs-CZ" w:eastAsia="cs-CZ"/>
        </w:rPr>
        <w:t xml:space="preserve"> de </w:t>
      </w:r>
      <w:proofErr w:type="spellStart"/>
      <w:r>
        <w:rPr>
          <w:rFonts w:asciiTheme="minorHAnsi" w:hAnsiTheme="minorHAnsi" w:cstheme="minorHAnsi"/>
          <w:sz w:val="22"/>
          <w:szCs w:val="22"/>
          <w:lang w:val="cs-CZ" w:eastAsia="cs-CZ"/>
        </w:rPr>
        <w:t>calcio</w:t>
      </w:r>
      <w:proofErr w:type="spellEnd"/>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harina</w:t>
      </w:r>
      <w:proofErr w:type="spellEnd"/>
      <w:r>
        <w:rPr>
          <w:rFonts w:asciiTheme="minorHAnsi" w:hAnsiTheme="minorHAnsi" w:cstheme="minorHAnsi"/>
          <w:sz w:val="22"/>
          <w:szCs w:val="22"/>
          <w:lang w:val="cs-CZ" w:eastAsia="cs-CZ"/>
        </w:rPr>
        <w:t xml:space="preserve"> de </w:t>
      </w:r>
      <w:proofErr w:type="spellStart"/>
      <w:r>
        <w:rPr>
          <w:rFonts w:asciiTheme="minorHAnsi" w:hAnsiTheme="minorHAnsi" w:cstheme="minorHAnsi"/>
          <w:sz w:val="22"/>
          <w:szCs w:val="22"/>
          <w:lang w:val="cs-CZ" w:eastAsia="cs-CZ"/>
        </w:rPr>
        <w:t>guisante</w:t>
      </w:r>
      <w:proofErr w:type="spellEnd"/>
      <w:r w:rsidRPr="00620621">
        <w:rPr>
          <w:rFonts w:asciiTheme="minorHAnsi" w:hAnsiTheme="minorHAnsi" w:cstheme="minorHAnsi"/>
          <w:sz w:val="22"/>
          <w:szCs w:val="22"/>
          <w:lang w:val="cs-CZ" w:eastAsia="cs-CZ"/>
        </w:rPr>
        <w:t xml:space="preserve">. </w:t>
      </w:r>
      <w:r>
        <w:rPr>
          <w:rFonts w:asciiTheme="minorHAnsi" w:hAnsiTheme="minorHAnsi" w:cstheme="minorHAnsi"/>
          <w:b/>
          <w:bCs/>
          <w:noProof/>
          <w:sz w:val="22"/>
          <w:szCs w:val="22"/>
          <w:lang w:val="cs-CZ"/>
        </w:rPr>
        <w:t>Componentes analíticos:</w:t>
      </w:r>
      <w:r w:rsidRPr="00620621">
        <w:rPr>
          <w:rFonts w:asciiTheme="minorHAnsi" w:hAnsiTheme="minorHAnsi" w:cstheme="minorHAnsi"/>
          <w:b/>
          <w:bCs/>
          <w:noProof/>
          <w:sz w:val="22"/>
          <w:szCs w:val="22"/>
          <w:lang w:val="cs-CZ"/>
        </w:rPr>
        <w:t xml:space="preserve"> </w:t>
      </w:r>
      <w:r>
        <w:rPr>
          <w:rFonts w:asciiTheme="minorHAnsi" w:hAnsiTheme="minorHAnsi" w:cstheme="minorHAnsi"/>
          <w:bCs/>
          <w:noProof/>
          <w:sz w:val="22"/>
          <w:szCs w:val="22"/>
          <w:lang w:val="cs-CZ"/>
        </w:rPr>
        <w:t>proteína bruta</w:t>
      </w:r>
      <w:r w:rsidRPr="00620621">
        <w:rPr>
          <w:rFonts w:asciiTheme="minorHAnsi" w:hAnsiTheme="minorHAnsi" w:cstheme="minorHAnsi"/>
          <w:bCs/>
          <w:noProof/>
          <w:sz w:val="22"/>
          <w:szCs w:val="22"/>
          <w:lang w:val="cs-CZ"/>
        </w:rPr>
        <w:t xml:space="preserve"> 7</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5</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grasa bruta</w:t>
      </w:r>
      <w:r w:rsidRPr="00620621">
        <w:rPr>
          <w:rFonts w:asciiTheme="minorHAnsi" w:hAnsiTheme="minorHAnsi" w:cstheme="minorHAnsi"/>
          <w:bCs/>
          <w:noProof/>
          <w:sz w:val="22"/>
          <w:szCs w:val="22"/>
          <w:lang w:val="cs-CZ"/>
        </w:rPr>
        <w:t xml:space="preserve"> 4</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0</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fibra bruta</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5</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ceniza bruta</w:t>
      </w:r>
      <w:r w:rsidRPr="00620621">
        <w:rPr>
          <w:rFonts w:asciiTheme="minorHAnsi" w:hAnsiTheme="minorHAnsi" w:cstheme="minorHAnsi"/>
          <w:bCs/>
          <w:noProof/>
          <w:sz w:val="22"/>
          <w:szCs w:val="22"/>
          <w:lang w:val="cs-CZ"/>
        </w:rPr>
        <w:t xml:space="preserve"> 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humedad</w:t>
      </w:r>
      <w:r w:rsidRPr="00620621">
        <w:rPr>
          <w:rFonts w:asciiTheme="minorHAnsi" w:hAnsiTheme="minorHAnsi" w:cstheme="minorHAnsi"/>
          <w:bCs/>
          <w:noProof/>
          <w:sz w:val="22"/>
          <w:szCs w:val="22"/>
          <w:lang w:val="cs-CZ"/>
        </w:rPr>
        <w:t xml:space="preserve"> 82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0</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calcio</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fósforo</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sodio</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25</w:t>
      </w:r>
      <w:r>
        <w:rPr>
          <w:rFonts w:asciiTheme="minorHAnsi" w:hAnsiTheme="minorHAnsi" w:cstheme="minorHAnsi"/>
          <w:bCs/>
          <w:noProof/>
          <w:sz w:val="22"/>
          <w:szCs w:val="22"/>
          <w:lang w:val="cs-CZ"/>
        </w:rPr>
        <w:t> </w:t>
      </w:r>
      <w:r w:rsidRPr="00620621">
        <w:rPr>
          <w:rFonts w:asciiTheme="minorHAnsi" w:hAnsiTheme="minorHAnsi" w:cstheme="minorHAnsi"/>
          <w:bCs/>
          <w:noProof/>
          <w:sz w:val="22"/>
          <w:szCs w:val="22"/>
          <w:lang w:val="cs-CZ"/>
        </w:rPr>
        <w:t xml:space="preserve">%. </w:t>
      </w:r>
      <w:r>
        <w:rPr>
          <w:rFonts w:asciiTheme="minorHAnsi" w:hAnsiTheme="minorHAnsi" w:cstheme="minorHAnsi"/>
          <w:b/>
          <w:bCs/>
          <w:noProof/>
          <w:sz w:val="22"/>
          <w:szCs w:val="22"/>
          <w:lang w:val="cs-CZ"/>
        </w:rPr>
        <w:t>Aditivos nutricionales en 1 kg:</w:t>
      </w:r>
      <w:r w:rsidRPr="00620621">
        <w:rPr>
          <w:rFonts w:asciiTheme="minorHAnsi" w:hAnsiTheme="minorHAnsi" w:cstheme="minorHAnsi"/>
          <w:b/>
          <w:bCs/>
          <w:noProof/>
          <w:sz w:val="22"/>
          <w:szCs w:val="22"/>
          <w:lang w:val="cs-CZ"/>
        </w:rPr>
        <w:t xml:space="preserve"> </w:t>
      </w:r>
      <w:r>
        <w:rPr>
          <w:rFonts w:asciiTheme="minorHAnsi" w:hAnsiTheme="minorHAnsi" w:cstheme="minorHAnsi"/>
          <w:noProof/>
          <w:sz w:val="22"/>
          <w:szCs w:val="22"/>
          <w:lang w:val="cs-CZ"/>
        </w:rPr>
        <w:t>vitamina</w:t>
      </w:r>
      <w:r w:rsidRPr="00620621">
        <w:rPr>
          <w:rFonts w:asciiTheme="minorHAnsi" w:hAnsiTheme="minorHAnsi" w:cstheme="minorHAnsi"/>
          <w:noProof/>
          <w:sz w:val="22"/>
          <w:szCs w:val="22"/>
          <w:lang w:val="cs-CZ"/>
        </w:rPr>
        <w:t xml:space="preserve"> A (3a672a) 600 IU, </w:t>
      </w:r>
      <w:proofErr w:type="spellStart"/>
      <w:r>
        <w:rPr>
          <w:rFonts w:asciiTheme="minorHAnsi" w:hAnsiTheme="minorHAnsi" w:cstheme="minorHAnsi"/>
          <w:sz w:val="22"/>
          <w:szCs w:val="22"/>
          <w:lang w:val="cs-CZ"/>
        </w:rPr>
        <w:t>vitamina</w:t>
      </w:r>
      <w:proofErr w:type="spellEnd"/>
      <w:r w:rsidRPr="00620621">
        <w:rPr>
          <w:rFonts w:asciiTheme="minorHAnsi" w:hAnsiTheme="minorHAnsi" w:cstheme="minorHAnsi"/>
          <w:sz w:val="22"/>
          <w:szCs w:val="22"/>
          <w:lang w:val="cs-CZ"/>
        </w:rPr>
        <w:t xml:space="preserve"> D</w:t>
      </w:r>
      <w:r w:rsidRPr="00620621">
        <w:rPr>
          <w:rFonts w:asciiTheme="minorHAnsi" w:hAnsiTheme="minorHAnsi" w:cstheme="minorHAnsi"/>
          <w:sz w:val="22"/>
          <w:szCs w:val="22"/>
          <w:vertAlign w:val="subscript"/>
          <w:lang w:val="cs-CZ"/>
        </w:rPr>
        <w:t>3</w:t>
      </w:r>
      <w:r w:rsidRPr="00620621">
        <w:rPr>
          <w:rFonts w:asciiTheme="minorHAnsi" w:hAnsiTheme="minorHAnsi" w:cstheme="minorHAnsi"/>
          <w:sz w:val="22"/>
          <w:szCs w:val="22"/>
          <w:lang w:val="cs-CZ"/>
        </w:rPr>
        <w:t xml:space="preserve"> (3a671) 150 IU, </w:t>
      </w:r>
      <w:proofErr w:type="spellStart"/>
      <w:r>
        <w:rPr>
          <w:rFonts w:asciiTheme="minorHAnsi" w:hAnsiTheme="minorHAnsi" w:cstheme="minorHAnsi"/>
          <w:sz w:val="22"/>
          <w:szCs w:val="22"/>
          <w:lang w:val="cs-CZ"/>
        </w:rPr>
        <w:t>vitamina</w:t>
      </w:r>
      <w:proofErr w:type="spellEnd"/>
      <w:r w:rsidRPr="00620621">
        <w:rPr>
          <w:rFonts w:asciiTheme="minorHAnsi" w:hAnsiTheme="minorHAnsi" w:cstheme="minorHAnsi"/>
          <w:sz w:val="22"/>
          <w:szCs w:val="22"/>
          <w:lang w:val="cs-CZ"/>
        </w:rPr>
        <w:t xml:space="preserve"> E (3a700) 70 mg, </w:t>
      </w:r>
      <w:proofErr w:type="spellStart"/>
      <w:r>
        <w:rPr>
          <w:rFonts w:asciiTheme="minorHAnsi" w:hAnsiTheme="minorHAnsi" w:cstheme="minorHAnsi"/>
          <w:sz w:val="22"/>
          <w:szCs w:val="22"/>
          <w:lang w:val="cs-CZ"/>
        </w:rPr>
        <w:t>cloruro</w:t>
      </w:r>
      <w:proofErr w:type="spellEnd"/>
      <w:r>
        <w:rPr>
          <w:rFonts w:asciiTheme="minorHAnsi" w:hAnsiTheme="minorHAnsi" w:cstheme="minorHAnsi"/>
          <w:sz w:val="22"/>
          <w:szCs w:val="22"/>
          <w:lang w:val="cs-CZ"/>
        </w:rPr>
        <w:t xml:space="preserve"> de </w:t>
      </w:r>
      <w:proofErr w:type="spellStart"/>
      <w:r>
        <w:rPr>
          <w:rFonts w:asciiTheme="minorHAnsi" w:hAnsiTheme="minorHAnsi" w:cstheme="minorHAnsi"/>
          <w:sz w:val="22"/>
          <w:szCs w:val="22"/>
          <w:lang w:val="cs-CZ"/>
        </w:rPr>
        <w:t>colina</w:t>
      </w:r>
      <w:proofErr w:type="spellEnd"/>
      <w:r w:rsidRPr="00620621">
        <w:rPr>
          <w:rFonts w:asciiTheme="minorHAnsi" w:hAnsiTheme="minorHAnsi" w:cstheme="minorHAnsi"/>
          <w:sz w:val="22"/>
          <w:szCs w:val="22"/>
          <w:lang w:val="cs-CZ"/>
        </w:rPr>
        <w:t xml:space="preserve"> </w:t>
      </w:r>
      <w:r w:rsidRPr="00620621">
        <w:rPr>
          <w:rFonts w:asciiTheme="minorHAnsi" w:hAnsiTheme="minorHAnsi" w:cstheme="minorHAnsi"/>
          <w:noProof/>
          <w:sz w:val="22"/>
          <w:szCs w:val="22"/>
          <w:lang w:val="cs-CZ"/>
        </w:rPr>
        <w:t xml:space="preserve">(3a890) 60 mg, </w:t>
      </w:r>
      <w:r>
        <w:rPr>
          <w:rFonts w:asciiTheme="minorHAnsi" w:hAnsiTheme="minorHAnsi" w:cstheme="minorHAnsi"/>
          <w:noProof/>
          <w:sz w:val="22"/>
          <w:szCs w:val="22"/>
          <w:lang w:val="cs-CZ"/>
        </w:rPr>
        <w:t>vitamina</w:t>
      </w:r>
      <w:r w:rsidRPr="00620621">
        <w:rPr>
          <w:rFonts w:asciiTheme="minorHAnsi" w:hAnsiTheme="minorHAnsi" w:cstheme="minorHAnsi"/>
          <w:noProof/>
          <w:sz w:val="22"/>
          <w:szCs w:val="22"/>
          <w:lang w:val="cs-CZ"/>
        </w:rPr>
        <w:t xml:space="preserve"> B</w:t>
      </w:r>
      <w:r w:rsidRPr="00620621">
        <w:rPr>
          <w:rFonts w:asciiTheme="minorHAnsi" w:hAnsiTheme="minorHAnsi" w:cstheme="minorHAnsi"/>
          <w:noProof/>
          <w:sz w:val="22"/>
          <w:szCs w:val="22"/>
          <w:vertAlign w:val="subscript"/>
          <w:lang w:val="cs-CZ"/>
        </w:rPr>
        <w:t xml:space="preserve">1 </w:t>
      </w:r>
      <w:r w:rsidRPr="00620621">
        <w:rPr>
          <w:rFonts w:asciiTheme="minorHAnsi" w:hAnsiTheme="minorHAnsi" w:cstheme="minorHAnsi"/>
          <w:noProof/>
          <w:sz w:val="22"/>
          <w:szCs w:val="22"/>
          <w:lang w:val="cs-CZ"/>
        </w:rPr>
        <w:t>(</w:t>
      </w:r>
      <w:r w:rsidRPr="00620621">
        <w:rPr>
          <w:rFonts w:asciiTheme="minorHAnsi" w:hAnsiTheme="minorHAnsi" w:cstheme="minorHAnsi"/>
          <w:sz w:val="22"/>
          <w:szCs w:val="22"/>
          <w:lang w:val="cs-CZ"/>
        </w:rPr>
        <w:t>3a821</w:t>
      </w:r>
      <w:r w:rsidRPr="00620621">
        <w:rPr>
          <w:rFonts w:asciiTheme="minorHAnsi" w:hAnsiTheme="minorHAnsi" w:cstheme="minorHAnsi"/>
          <w:noProof/>
          <w:sz w:val="22"/>
          <w:szCs w:val="22"/>
          <w:lang w:val="cs-CZ"/>
        </w:rPr>
        <w:t>) 0</w:t>
      </w:r>
      <w:r>
        <w:rPr>
          <w:rFonts w:asciiTheme="minorHAnsi" w:hAnsiTheme="minorHAnsi" w:cstheme="minorHAnsi"/>
          <w:noProof/>
          <w:sz w:val="22"/>
          <w:szCs w:val="22"/>
          <w:lang w:val="cs-CZ"/>
        </w:rPr>
        <w:t>,</w:t>
      </w:r>
      <w:r w:rsidRPr="00620621">
        <w:rPr>
          <w:rFonts w:asciiTheme="minorHAnsi" w:hAnsiTheme="minorHAnsi" w:cstheme="minorHAnsi"/>
          <w:noProof/>
          <w:sz w:val="22"/>
          <w:szCs w:val="22"/>
          <w:lang w:val="cs-CZ"/>
        </w:rPr>
        <w:t xml:space="preserve">6 mg, </w:t>
      </w:r>
      <w:proofErr w:type="spellStart"/>
      <w:r>
        <w:rPr>
          <w:rFonts w:asciiTheme="minorHAnsi" w:hAnsiTheme="minorHAnsi" w:cstheme="minorHAnsi"/>
          <w:sz w:val="22"/>
          <w:szCs w:val="22"/>
          <w:lang w:val="cs-CZ"/>
        </w:rPr>
        <w:t>biotina</w:t>
      </w:r>
      <w:proofErr w:type="spellEnd"/>
      <w:r w:rsidRPr="00620621">
        <w:rPr>
          <w:rFonts w:asciiTheme="minorHAnsi" w:hAnsiTheme="minorHAnsi" w:cstheme="minorHAnsi"/>
          <w:sz w:val="22"/>
          <w:szCs w:val="22"/>
          <w:lang w:val="cs-CZ"/>
        </w:rPr>
        <w:t xml:space="preserve"> (3a880) 0</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25 mg, </w:t>
      </w:r>
      <w:proofErr w:type="spellStart"/>
      <w:r>
        <w:rPr>
          <w:rFonts w:asciiTheme="minorHAnsi" w:hAnsiTheme="minorHAnsi" w:cstheme="minorHAnsi"/>
          <w:sz w:val="22"/>
          <w:szCs w:val="22"/>
          <w:lang w:val="cs-CZ"/>
        </w:rPr>
        <w:t>zinc</w:t>
      </w:r>
      <w:proofErr w:type="spellEnd"/>
      <w:r w:rsidRPr="00620621">
        <w:rPr>
          <w:rFonts w:asciiTheme="minorHAnsi" w:hAnsiTheme="minorHAnsi" w:cstheme="minorHAnsi"/>
          <w:sz w:val="22"/>
          <w:szCs w:val="22"/>
          <w:lang w:val="cs-CZ"/>
        </w:rPr>
        <w:t xml:space="preserve"> (3b606) 6 mg</w:t>
      </w:r>
      <w:r w:rsidRPr="00620621">
        <w:rPr>
          <w:rFonts w:asciiTheme="minorHAnsi" w:hAnsiTheme="minorHAnsi" w:cstheme="minorHAnsi"/>
          <w:noProof/>
          <w:sz w:val="22"/>
          <w:szCs w:val="22"/>
          <w:lang w:val="cs-CZ"/>
        </w:rPr>
        <w:t xml:space="preserve">, </w:t>
      </w:r>
      <w:proofErr w:type="spellStart"/>
      <w:r>
        <w:rPr>
          <w:rFonts w:asciiTheme="minorHAnsi" w:hAnsiTheme="minorHAnsi" w:cstheme="minorHAnsi"/>
          <w:sz w:val="22"/>
          <w:szCs w:val="22"/>
          <w:lang w:val="cs-CZ"/>
        </w:rPr>
        <w:t>manganeso</w:t>
      </w:r>
      <w:proofErr w:type="spellEnd"/>
      <w:r w:rsidRPr="00620621">
        <w:rPr>
          <w:rFonts w:asciiTheme="minorHAnsi" w:hAnsiTheme="minorHAnsi" w:cstheme="minorHAnsi"/>
          <w:sz w:val="22"/>
          <w:szCs w:val="22"/>
          <w:lang w:val="cs-CZ"/>
        </w:rPr>
        <w:t xml:space="preserve"> (3b502) 1</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5 mg, </w:t>
      </w:r>
      <w:proofErr w:type="spellStart"/>
      <w:r>
        <w:rPr>
          <w:rFonts w:asciiTheme="minorHAnsi" w:hAnsiTheme="minorHAnsi" w:cstheme="minorHAnsi"/>
          <w:sz w:val="22"/>
          <w:szCs w:val="22"/>
          <w:lang w:val="cs-CZ"/>
        </w:rPr>
        <w:t>hierro</w:t>
      </w:r>
      <w:proofErr w:type="spellEnd"/>
      <w:r w:rsidRPr="00620621">
        <w:rPr>
          <w:rFonts w:asciiTheme="minorHAnsi" w:hAnsiTheme="minorHAnsi" w:cstheme="minorHAnsi"/>
          <w:sz w:val="22"/>
          <w:szCs w:val="22"/>
          <w:lang w:val="cs-CZ"/>
        </w:rPr>
        <w:t xml:space="preserve"> (</w:t>
      </w:r>
      <w:r w:rsidRPr="00620621">
        <w:rPr>
          <w:rFonts w:asciiTheme="minorHAnsi" w:hAnsiTheme="minorHAnsi" w:cstheme="minorHAnsi"/>
          <w:noProof/>
          <w:sz w:val="22"/>
          <w:szCs w:val="22"/>
          <w:lang w:val="cs-CZ"/>
        </w:rPr>
        <w:t xml:space="preserve">3b103) 5 mg, </w:t>
      </w:r>
      <w:proofErr w:type="spellStart"/>
      <w:r>
        <w:rPr>
          <w:rFonts w:asciiTheme="minorHAnsi" w:hAnsiTheme="minorHAnsi" w:cstheme="minorHAnsi"/>
          <w:sz w:val="22"/>
          <w:szCs w:val="22"/>
          <w:lang w:val="cs-CZ"/>
        </w:rPr>
        <w:t>yodo</w:t>
      </w:r>
      <w:proofErr w:type="spellEnd"/>
      <w:r w:rsidRPr="00620621">
        <w:rPr>
          <w:rFonts w:asciiTheme="minorHAnsi" w:hAnsiTheme="minorHAnsi" w:cstheme="minorHAnsi"/>
          <w:sz w:val="22"/>
          <w:szCs w:val="22"/>
          <w:lang w:val="cs-CZ"/>
        </w:rPr>
        <w:t xml:space="preserve"> (3b201) 0</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35 mg, </w:t>
      </w:r>
      <w:proofErr w:type="spellStart"/>
      <w:r>
        <w:rPr>
          <w:rFonts w:asciiTheme="minorHAnsi" w:hAnsiTheme="minorHAnsi" w:cstheme="minorHAnsi"/>
          <w:sz w:val="22"/>
          <w:szCs w:val="22"/>
          <w:lang w:val="cs-CZ"/>
        </w:rPr>
        <w:t>taurina</w:t>
      </w:r>
      <w:proofErr w:type="spellEnd"/>
      <w:r w:rsidRPr="00620621">
        <w:rPr>
          <w:rFonts w:asciiTheme="minorHAnsi" w:hAnsiTheme="minorHAnsi" w:cstheme="minorHAnsi"/>
          <w:sz w:val="22"/>
          <w:szCs w:val="22"/>
          <w:lang w:val="cs-CZ"/>
        </w:rPr>
        <w:t xml:space="preserve"> (3a370) 600 mg. </w:t>
      </w:r>
      <w:r>
        <w:rPr>
          <w:rFonts w:asciiTheme="minorHAnsi" w:hAnsiTheme="minorHAnsi" w:cstheme="minorHAnsi"/>
          <w:b/>
          <w:bCs/>
          <w:noProof/>
          <w:sz w:val="22"/>
          <w:szCs w:val="22"/>
          <w:lang w:val="cs-CZ"/>
        </w:rPr>
        <w:t>Energía metabolizable:</w:t>
      </w:r>
      <w:r w:rsidRPr="00620621">
        <w:rPr>
          <w:rFonts w:asciiTheme="minorHAnsi" w:hAnsiTheme="minorHAnsi" w:cstheme="minorHAnsi"/>
          <w:b/>
          <w:bCs/>
          <w:noProof/>
          <w:sz w:val="22"/>
          <w:szCs w:val="22"/>
          <w:lang w:val="cs-CZ"/>
        </w:rPr>
        <w:t xml:space="preserve"> </w:t>
      </w:r>
      <w:r w:rsidRPr="00620621">
        <w:rPr>
          <w:rFonts w:asciiTheme="minorHAnsi" w:hAnsiTheme="minorHAnsi" w:cstheme="minorHAnsi"/>
          <w:bCs/>
          <w:noProof/>
          <w:sz w:val="22"/>
          <w:szCs w:val="22"/>
          <w:lang w:val="cs-CZ"/>
        </w:rPr>
        <w:t>800</w:t>
      </w:r>
      <w:r>
        <w:rPr>
          <w:rFonts w:asciiTheme="minorHAnsi" w:hAnsiTheme="minorHAnsi" w:cstheme="minorHAnsi"/>
          <w:noProof/>
          <w:sz w:val="22"/>
          <w:szCs w:val="22"/>
          <w:lang w:val="cs-CZ"/>
        </w:rPr>
        <w:t> </w:t>
      </w:r>
      <w:r w:rsidRPr="00620621">
        <w:rPr>
          <w:rFonts w:asciiTheme="minorHAnsi" w:hAnsiTheme="minorHAnsi" w:cstheme="minorHAnsi"/>
          <w:noProof/>
          <w:sz w:val="22"/>
          <w:szCs w:val="22"/>
          <w:lang w:val="cs-CZ"/>
        </w:rPr>
        <w:t xml:space="preserve">kcal/kg. </w:t>
      </w:r>
      <w:r w:rsidRPr="009C552E">
        <w:rPr>
          <w:rFonts w:asciiTheme="minorHAnsi" w:hAnsiTheme="minorHAnsi" w:cstheme="minorHAnsi"/>
          <w:noProof/>
          <w:sz w:val="22"/>
          <w:szCs w:val="22"/>
          <w:lang w:val="cs-CZ"/>
        </w:rPr>
        <w:t>Contiene antioxidantes naturales aprobados por la UE: extractos de tocoferol de aceites vegetales (1b306(i)), palmitato de ascorbilo (1b304) y extracto de romero.</w:t>
      </w:r>
      <w:r w:rsidRPr="00620621">
        <w:rPr>
          <w:rFonts w:asciiTheme="minorHAnsi" w:hAnsiTheme="minorHAnsi" w:cstheme="minorHAnsi"/>
          <w:noProof/>
          <w:sz w:val="22"/>
          <w:szCs w:val="22"/>
          <w:lang w:val="cs-CZ"/>
        </w:rPr>
        <w:t xml:space="preserve"> </w:t>
      </w:r>
      <w:r>
        <w:rPr>
          <w:rFonts w:asciiTheme="minorHAnsi" w:hAnsiTheme="minorHAnsi" w:cstheme="minorHAnsi"/>
          <w:b/>
          <w:bCs/>
          <w:noProof/>
          <w:sz w:val="22"/>
          <w:szCs w:val="22"/>
          <w:lang w:val="cs-CZ"/>
        </w:rPr>
        <w:t>Guía de alimentación:</w:t>
      </w:r>
      <w:r w:rsidRPr="00620621">
        <w:rPr>
          <w:rFonts w:asciiTheme="minorHAnsi" w:hAnsiTheme="minorHAnsi" w:cstheme="minorHAnsi"/>
          <w:b/>
          <w:bCs/>
          <w:noProof/>
          <w:sz w:val="22"/>
          <w:szCs w:val="22"/>
          <w:lang w:val="cs-CZ"/>
        </w:rPr>
        <w:t xml:space="preserve"> </w:t>
      </w:r>
      <w:r w:rsidRPr="00994227">
        <w:rPr>
          <w:rFonts w:asciiTheme="minorHAnsi" w:hAnsiTheme="minorHAnsi" w:cstheme="minorHAnsi"/>
          <w:bCs/>
          <w:noProof/>
          <w:sz w:val="22"/>
          <w:szCs w:val="22"/>
          <w:lang w:val="cs-CZ"/>
        </w:rPr>
        <w:t xml:space="preserve">La dosis diaria recomendada está indicada en la tabla de alimentación, pero se puede diferenciar en dependencia de la edad, la actividad y el </w:t>
      </w:r>
      <w:r w:rsidR="001B6DF2" w:rsidRPr="001B298B">
        <w:rPr>
          <w:rFonts w:asciiTheme="minorHAnsi" w:hAnsiTheme="minorHAnsi" w:cstheme="minorHAnsi"/>
          <w:sz w:val="22"/>
          <w:szCs w:val="18"/>
        </w:rPr>
        <w:t>entorno</w:t>
      </w:r>
      <w:r w:rsidRPr="00994227">
        <w:rPr>
          <w:rFonts w:asciiTheme="minorHAnsi" w:hAnsiTheme="minorHAnsi" w:cstheme="minorHAnsi"/>
          <w:bCs/>
          <w:noProof/>
          <w:sz w:val="22"/>
          <w:szCs w:val="22"/>
          <w:lang w:val="cs-CZ"/>
        </w:rPr>
        <w:t xml:space="preserve"> de su gato. Proporcione siempre un </w:t>
      </w:r>
      <w:r>
        <w:rPr>
          <w:rFonts w:asciiTheme="minorHAnsi" w:hAnsiTheme="minorHAnsi" w:cstheme="minorHAnsi"/>
          <w:bCs/>
          <w:noProof/>
          <w:sz w:val="22"/>
          <w:szCs w:val="22"/>
          <w:lang w:val="cs-CZ"/>
        </w:rPr>
        <w:t>recipiente</w:t>
      </w:r>
      <w:r w:rsidRPr="00994227">
        <w:rPr>
          <w:rFonts w:asciiTheme="minorHAnsi" w:hAnsiTheme="minorHAnsi" w:cstheme="minorHAnsi"/>
          <w:bCs/>
          <w:noProof/>
          <w:sz w:val="22"/>
          <w:szCs w:val="22"/>
          <w:lang w:val="cs-CZ"/>
        </w:rPr>
        <w:t xml:space="preserve"> con agua potable fresca. Suministrar a temperatura ambiente. Si se suministra para aumentar la variedad y el sabor, reduzca adecuadamente la dosis diaria recomendada de la dieta habitual de su gato.  Después de abrir el envase, consérvese en </w:t>
      </w:r>
      <w:r>
        <w:rPr>
          <w:rFonts w:asciiTheme="minorHAnsi" w:hAnsiTheme="minorHAnsi" w:cstheme="minorHAnsi"/>
          <w:bCs/>
          <w:noProof/>
          <w:sz w:val="22"/>
          <w:szCs w:val="22"/>
          <w:lang w:val="cs-CZ"/>
        </w:rPr>
        <w:t>refrigeración</w:t>
      </w:r>
      <w:r w:rsidRPr="00994227">
        <w:rPr>
          <w:rFonts w:asciiTheme="minorHAnsi" w:hAnsiTheme="minorHAnsi" w:cstheme="minorHAnsi"/>
          <w:bCs/>
          <w:noProof/>
          <w:sz w:val="22"/>
          <w:szCs w:val="22"/>
          <w:lang w:val="cs-CZ"/>
        </w:rPr>
        <w:t xml:space="preserve">. </w:t>
      </w:r>
      <w:r w:rsidRPr="00994227">
        <w:rPr>
          <w:rFonts w:asciiTheme="minorHAnsi" w:hAnsiTheme="minorHAnsi" w:cstheme="minorHAnsi"/>
          <w:b/>
          <w:noProof/>
          <w:sz w:val="22"/>
          <w:szCs w:val="22"/>
          <w:lang w:val="cs-CZ"/>
        </w:rPr>
        <w:t xml:space="preserve">Durabilidad mínima y número del lote: </w:t>
      </w:r>
      <w:r w:rsidRPr="00994227">
        <w:rPr>
          <w:rFonts w:asciiTheme="minorHAnsi" w:hAnsiTheme="minorHAnsi" w:cstheme="minorHAnsi"/>
          <w:bCs/>
          <w:noProof/>
          <w:sz w:val="22"/>
          <w:szCs w:val="22"/>
          <w:lang w:val="cs-CZ"/>
        </w:rPr>
        <w:t>ver envase.</w:t>
      </w:r>
      <w:r>
        <w:rPr>
          <w:rFonts w:asciiTheme="minorHAnsi" w:hAnsiTheme="minorHAnsi" w:cstheme="minorHAnsi"/>
          <w:bCs/>
          <w:noProof/>
          <w:sz w:val="22"/>
          <w:szCs w:val="22"/>
          <w:lang w:val="cs-CZ"/>
        </w:rPr>
        <w:t xml:space="preserve"> </w:t>
      </w:r>
      <w:r w:rsidRPr="00BF5012">
        <w:rPr>
          <w:rFonts w:asciiTheme="minorHAnsi" w:hAnsiTheme="minorHAnsi" w:cstheme="minorHAnsi"/>
          <w:b/>
          <w:bCs/>
          <w:sz w:val="22"/>
          <w:szCs w:val="22"/>
          <w:shd w:val="clear" w:color="auto" w:fill="F2F2F2"/>
          <w:lang w:val="es-ES"/>
        </w:rPr>
        <w:t xml:space="preserve">Importador </w:t>
      </w:r>
      <w:proofErr w:type="gramStart"/>
      <w:r w:rsidRPr="00BF5012">
        <w:rPr>
          <w:rFonts w:asciiTheme="minorHAnsi" w:hAnsiTheme="minorHAnsi" w:cstheme="minorHAnsi"/>
          <w:b/>
          <w:bCs/>
          <w:sz w:val="22"/>
          <w:szCs w:val="22"/>
          <w:shd w:val="clear" w:color="auto" w:fill="F2F2F2"/>
          <w:lang w:val="es-ES"/>
        </w:rPr>
        <w:t>y  distribuidor</w:t>
      </w:r>
      <w:proofErr w:type="gramEnd"/>
      <w:r w:rsidRPr="00BF5012">
        <w:rPr>
          <w:rFonts w:asciiTheme="minorHAnsi" w:hAnsiTheme="minorHAnsi" w:cstheme="minorHAnsi"/>
          <w:sz w:val="22"/>
          <w:szCs w:val="22"/>
          <w:shd w:val="clear" w:color="auto" w:fill="F2F2F2"/>
          <w:lang w:val="es-ES"/>
        </w:rPr>
        <w:t xml:space="preserve">: PERÚ: Hallmark S.A. Las Magnolias </w:t>
      </w:r>
      <w:proofErr w:type="spellStart"/>
      <w:r w:rsidRPr="00BF5012">
        <w:rPr>
          <w:rFonts w:asciiTheme="minorHAnsi" w:hAnsiTheme="minorHAnsi" w:cstheme="minorHAnsi"/>
          <w:sz w:val="22"/>
          <w:szCs w:val="22"/>
          <w:shd w:val="clear" w:color="auto" w:fill="F2F2F2"/>
          <w:lang w:val="es-ES"/>
        </w:rPr>
        <w:t>Mz</w:t>
      </w:r>
      <w:proofErr w:type="spellEnd"/>
      <w:r w:rsidRPr="00BF5012">
        <w:rPr>
          <w:rFonts w:asciiTheme="minorHAnsi" w:hAnsiTheme="minorHAnsi" w:cstheme="minorHAnsi"/>
          <w:sz w:val="22"/>
          <w:szCs w:val="22"/>
          <w:shd w:val="clear" w:color="auto" w:fill="F2F2F2"/>
          <w:lang w:val="es-ES"/>
        </w:rPr>
        <w:t xml:space="preserve"> G1. Lote 5. Lima 15. Perú. Uso veterinario. Producto de venta libre. Almacenar en un lugar fresco y seco a una temperatura menor a 30º C. Manténgase fuera del alcance de los niños. Prohibido su uso en la alimentación de rumiantes. Reg. SENASA </w:t>
      </w:r>
      <w:proofErr w:type="spellStart"/>
      <w:r w:rsidRPr="00BF5012">
        <w:rPr>
          <w:rFonts w:asciiTheme="minorHAnsi" w:hAnsiTheme="minorHAnsi" w:cstheme="minorHAnsi"/>
          <w:sz w:val="22"/>
          <w:szCs w:val="22"/>
          <w:shd w:val="clear" w:color="auto" w:fill="F2F2F2"/>
          <w:lang w:val="es-ES"/>
        </w:rPr>
        <w:t>Nº</w:t>
      </w:r>
      <w:proofErr w:type="spellEnd"/>
      <w:r w:rsidRPr="00BF5012">
        <w:rPr>
          <w:rFonts w:asciiTheme="minorHAnsi" w:hAnsiTheme="minorHAnsi" w:cstheme="minorHAnsi"/>
          <w:sz w:val="22"/>
          <w:szCs w:val="22"/>
          <w:shd w:val="clear" w:color="auto" w:fill="F2F2F2"/>
          <w:lang w:val="es-ES"/>
        </w:rPr>
        <w:t xml:space="preserve">    </w:t>
      </w:r>
      <w:r w:rsidRPr="00BF5012">
        <w:rPr>
          <w:rFonts w:asciiTheme="minorHAnsi" w:hAnsiTheme="minorHAnsi" w:cstheme="minorHAnsi"/>
          <w:b/>
          <w:bCs/>
          <w:sz w:val="22"/>
          <w:szCs w:val="22"/>
          <w:shd w:val="clear" w:color="auto" w:fill="F2F2F2"/>
          <w:lang w:val="es-ES"/>
        </w:rPr>
        <w:t>CHILE</w:t>
      </w:r>
      <w:r w:rsidRPr="00BF5012">
        <w:rPr>
          <w:rFonts w:asciiTheme="minorHAnsi" w:hAnsiTheme="minorHAnsi" w:cstheme="minorHAnsi"/>
          <w:sz w:val="22"/>
          <w:szCs w:val="22"/>
          <w:shd w:val="clear" w:color="auto" w:fill="F2F2F2"/>
          <w:lang w:val="es-ES"/>
        </w:rPr>
        <w:t xml:space="preserve">: Hallmark S.A. Puerto Madero 9710, Pudahuel, Santiago. Chile. Alimento completo. Uso exclusivo en la alimentación animal. Resolución Exenta </w:t>
      </w:r>
      <w:proofErr w:type="spellStart"/>
      <w:r w:rsidRPr="00BF5012">
        <w:rPr>
          <w:rFonts w:asciiTheme="minorHAnsi" w:hAnsiTheme="minorHAnsi" w:cstheme="minorHAnsi"/>
          <w:sz w:val="22"/>
          <w:szCs w:val="22"/>
          <w:shd w:val="clear" w:color="auto" w:fill="F2F2F2"/>
          <w:lang w:val="es-ES"/>
        </w:rPr>
        <w:t>Nº</w:t>
      </w:r>
      <w:proofErr w:type="spellEnd"/>
    </w:p>
    <w:p w14:paraId="59EB4226" w14:textId="77777777" w:rsidR="00CD01CA" w:rsidRPr="000031CB" w:rsidRDefault="00CD01CA" w:rsidP="00CD01CA">
      <w:pPr>
        <w:rPr>
          <w:rFonts w:asciiTheme="minorHAnsi" w:hAnsiTheme="minorHAnsi" w:cstheme="minorHAnsi"/>
          <w:b/>
          <w:bCs/>
          <w:sz w:val="22"/>
          <w:szCs w:val="22"/>
          <w:lang w:val="en-GB"/>
        </w:rPr>
      </w:pPr>
    </w:p>
    <w:p w14:paraId="2C5319BE" w14:textId="77777777" w:rsidR="00767353" w:rsidRPr="002F441B" w:rsidRDefault="00767353" w:rsidP="00767353">
      <w:pPr>
        <w:autoSpaceDE w:val="0"/>
        <w:autoSpaceDN w:val="0"/>
        <w:jc w:val="both"/>
        <w:rPr>
          <w:rFonts w:asciiTheme="minorHAnsi" w:hAnsiTheme="minorHAnsi" w:cstheme="minorHAnsi"/>
          <w:b/>
          <w:bCs/>
          <w:color w:val="0070C0"/>
          <w:szCs w:val="24"/>
          <w:lang w:val="hr-HR" w:eastAsia="cs-CZ"/>
        </w:rPr>
      </w:pPr>
      <w:r w:rsidRPr="002F441B">
        <w:rPr>
          <w:rFonts w:asciiTheme="minorHAnsi" w:hAnsiTheme="minorHAnsi" w:cstheme="minorHAnsi"/>
          <w:b/>
          <w:bCs/>
          <w:color w:val="0070C0"/>
          <w:szCs w:val="24"/>
          <w:lang w:val="hr-HR" w:eastAsia="cs-CZ"/>
        </w:rPr>
        <w:t>HR</w:t>
      </w:r>
    </w:p>
    <w:p w14:paraId="0B0F5C2D" w14:textId="2C623763" w:rsidR="00767353" w:rsidRDefault="00767353" w:rsidP="00767353">
      <w:pPr>
        <w:autoSpaceDE w:val="0"/>
        <w:autoSpaceDN w:val="0"/>
        <w:jc w:val="both"/>
        <w:rPr>
          <w:rFonts w:asciiTheme="minorHAnsi" w:hAnsiTheme="minorHAnsi" w:cstheme="minorHAnsi"/>
          <w:b/>
          <w:i/>
          <w:noProof/>
          <w:sz w:val="22"/>
          <w:szCs w:val="22"/>
          <w:lang w:val="hr-HR"/>
        </w:rPr>
      </w:pPr>
      <w:r>
        <w:rPr>
          <w:rFonts w:asciiTheme="minorHAnsi" w:hAnsiTheme="minorHAnsi" w:cstheme="minorHAnsi"/>
          <w:b/>
          <w:bCs/>
          <w:color w:val="0070C0"/>
          <w:szCs w:val="24"/>
          <w:lang w:val="hr-HR" w:eastAsia="cs-CZ"/>
        </w:rPr>
        <w:t xml:space="preserve">Brit Care Cat Kitten. </w:t>
      </w:r>
      <w:r w:rsidRPr="002F441B">
        <w:rPr>
          <w:rFonts w:asciiTheme="minorHAnsi" w:hAnsiTheme="minorHAnsi" w:cstheme="minorHAnsi"/>
          <w:b/>
          <w:bCs/>
          <w:color w:val="0070C0"/>
          <w:szCs w:val="24"/>
          <w:lang w:val="hr-HR" w:eastAsia="cs-CZ"/>
        </w:rPr>
        <w:t xml:space="preserve">Fillets in Gravy Choice Chicken Enriched with Sea Buckthorn and Nasturtium. </w:t>
      </w:r>
      <w:r>
        <w:rPr>
          <w:rFonts w:asciiTheme="minorHAnsi" w:hAnsiTheme="minorHAnsi" w:cstheme="minorHAnsi"/>
          <w:sz w:val="22"/>
          <w:szCs w:val="22"/>
          <w:lang w:val="hr-HR"/>
        </w:rPr>
        <w:t xml:space="preserve">Fileti piletine u umaku, obogaćeni pasjim trnom i dragoljubom. Potpuna hrana za mačiće. Bez žitarica. </w:t>
      </w:r>
      <w:r w:rsidRPr="002F441B">
        <w:rPr>
          <w:rFonts w:asciiTheme="minorHAnsi" w:hAnsiTheme="minorHAnsi" w:cstheme="minorHAnsi"/>
          <w:b/>
          <w:bCs/>
          <w:noProof/>
          <w:sz w:val="22"/>
          <w:szCs w:val="22"/>
          <w:lang w:val="hr-HR"/>
        </w:rPr>
        <w:t>Sastav:</w:t>
      </w:r>
      <w:r w:rsidRPr="002F441B">
        <w:rPr>
          <w:rFonts w:asciiTheme="minorHAnsi" w:hAnsiTheme="minorHAnsi" w:cstheme="minorHAnsi"/>
          <w:noProof/>
          <w:sz w:val="22"/>
          <w:szCs w:val="22"/>
          <w:lang w:val="hr-HR"/>
        </w:rPr>
        <w:t xml:space="preserve"> </w:t>
      </w:r>
      <w:r>
        <w:rPr>
          <w:rFonts w:asciiTheme="minorHAnsi" w:hAnsiTheme="minorHAnsi" w:cstheme="minorHAnsi"/>
          <w:sz w:val="22"/>
          <w:szCs w:val="22"/>
          <w:lang w:val="hr-HR"/>
        </w:rPr>
        <w:t>meso i prerađevine</w:t>
      </w:r>
      <w:r w:rsidRPr="002F441B">
        <w:rPr>
          <w:rFonts w:asciiTheme="minorHAnsi" w:hAnsiTheme="minorHAnsi" w:cstheme="minorHAnsi"/>
          <w:sz w:val="22"/>
          <w:szCs w:val="22"/>
          <w:lang w:val="hr-HR"/>
        </w:rPr>
        <w:t xml:space="preserve"> 85 %</w:t>
      </w:r>
      <w:r w:rsidRPr="002F441B">
        <w:rPr>
          <w:rFonts w:ascii="Verdana" w:hAnsi="Verdana"/>
          <w:sz w:val="22"/>
          <w:szCs w:val="22"/>
          <w:lang w:val="hr-HR"/>
        </w:rPr>
        <w:t xml:space="preserve"> </w:t>
      </w:r>
      <w:r w:rsidRPr="002F441B">
        <w:rPr>
          <w:rFonts w:asciiTheme="minorHAnsi" w:hAnsiTheme="minorHAnsi" w:cstheme="minorHAnsi"/>
          <w:sz w:val="22"/>
          <w:szCs w:val="22"/>
          <w:lang w:val="hr-HR" w:eastAsia="cs-CZ"/>
        </w:rPr>
        <w:t>(piletina</w:t>
      </w:r>
      <w:r>
        <w:rPr>
          <w:rFonts w:asciiTheme="minorHAnsi" w:hAnsiTheme="minorHAnsi" w:cstheme="minorHAnsi"/>
          <w:sz w:val="22"/>
          <w:szCs w:val="22"/>
          <w:lang w:val="hr-HR" w:eastAsia="cs-CZ"/>
        </w:rPr>
        <w:t xml:space="preserve"> </w:t>
      </w:r>
      <w:r w:rsidRPr="002F441B">
        <w:rPr>
          <w:rFonts w:asciiTheme="minorHAnsi" w:hAnsiTheme="minorHAnsi" w:cstheme="minorHAnsi"/>
          <w:sz w:val="22"/>
          <w:szCs w:val="22"/>
          <w:lang w:val="hr-HR" w:eastAsia="cs-CZ"/>
        </w:rPr>
        <w:t>70 %,  jetra</w:t>
      </w:r>
      <w:r>
        <w:rPr>
          <w:rFonts w:asciiTheme="minorHAnsi" w:hAnsiTheme="minorHAnsi" w:cstheme="minorHAnsi"/>
          <w:sz w:val="22"/>
          <w:szCs w:val="22"/>
          <w:lang w:val="hr-HR" w:eastAsia="cs-CZ"/>
        </w:rPr>
        <w:t xml:space="preserve"> </w:t>
      </w:r>
      <w:r w:rsidRPr="002F441B">
        <w:rPr>
          <w:rFonts w:asciiTheme="minorHAnsi" w:hAnsiTheme="minorHAnsi" w:cstheme="minorHAnsi"/>
          <w:sz w:val="22"/>
          <w:szCs w:val="22"/>
          <w:lang w:val="hr-HR" w:eastAsia="cs-CZ"/>
        </w:rPr>
        <w:t>15 %), lignoceluloza, sušeni pasji trn</w:t>
      </w:r>
      <w:r>
        <w:rPr>
          <w:rFonts w:asciiTheme="minorHAnsi" w:hAnsiTheme="minorHAnsi" w:cstheme="minorHAnsi"/>
          <w:sz w:val="22"/>
          <w:szCs w:val="22"/>
          <w:lang w:val="hr-HR" w:eastAsia="cs-CZ"/>
        </w:rPr>
        <w:t xml:space="preserve"> </w:t>
      </w:r>
      <w:r w:rsidRPr="002F441B">
        <w:rPr>
          <w:rFonts w:asciiTheme="minorHAnsi" w:hAnsiTheme="minorHAnsi" w:cstheme="minorHAnsi"/>
          <w:sz w:val="22"/>
          <w:szCs w:val="22"/>
          <w:lang w:val="hr-HR" w:eastAsia="cs-CZ"/>
        </w:rPr>
        <w:t>1 %, sušeni dragoljub</w:t>
      </w:r>
      <w:r>
        <w:rPr>
          <w:rFonts w:asciiTheme="minorHAnsi" w:hAnsiTheme="minorHAnsi" w:cstheme="minorHAnsi"/>
          <w:sz w:val="22"/>
          <w:szCs w:val="22"/>
          <w:lang w:val="hr-HR" w:eastAsia="cs-CZ"/>
        </w:rPr>
        <w:t xml:space="preserve"> </w:t>
      </w:r>
      <w:r w:rsidRPr="002F441B">
        <w:rPr>
          <w:rFonts w:asciiTheme="minorHAnsi" w:hAnsiTheme="minorHAnsi" w:cstheme="minorHAnsi"/>
          <w:sz w:val="22"/>
          <w:szCs w:val="22"/>
          <w:lang w:val="hr-HR" w:eastAsia="cs-CZ"/>
        </w:rPr>
        <w:t xml:space="preserve">0,5 %, kalcijev karbonat, brašno graška. </w:t>
      </w:r>
      <w:r w:rsidRPr="002F441B">
        <w:rPr>
          <w:rFonts w:asciiTheme="minorHAnsi" w:hAnsiTheme="minorHAnsi" w:cstheme="minorHAnsi"/>
          <w:b/>
          <w:bCs/>
          <w:noProof/>
          <w:sz w:val="22"/>
          <w:szCs w:val="22"/>
          <w:lang w:val="hr-HR"/>
        </w:rPr>
        <w:t xml:space="preserve">Analitički sastav: </w:t>
      </w:r>
      <w:r w:rsidRPr="002F441B">
        <w:rPr>
          <w:rFonts w:asciiTheme="minorHAnsi" w:hAnsiTheme="minorHAnsi" w:cstheme="minorHAnsi"/>
          <w:bCs/>
          <w:noProof/>
          <w:sz w:val="22"/>
          <w:szCs w:val="22"/>
          <w:lang w:val="hr-HR"/>
        </w:rPr>
        <w:t xml:space="preserve">bjelančevine 7,5 %, </w:t>
      </w:r>
      <w:r>
        <w:rPr>
          <w:rFonts w:asciiTheme="minorHAnsi" w:hAnsiTheme="minorHAnsi" w:cstheme="minorHAnsi"/>
          <w:bCs/>
          <w:noProof/>
          <w:sz w:val="22"/>
          <w:szCs w:val="22"/>
          <w:lang w:val="hr-HR"/>
        </w:rPr>
        <w:t>sadržaj masti</w:t>
      </w:r>
      <w:r w:rsidRPr="002F441B">
        <w:rPr>
          <w:rFonts w:asciiTheme="minorHAnsi" w:hAnsiTheme="minorHAnsi" w:cstheme="minorHAnsi"/>
          <w:bCs/>
          <w:noProof/>
          <w:sz w:val="22"/>
          <w:szCs w:val="22"/>
          <w:lang w:val="hr-HR"/>
        </w:rPr>
        <w:t xml:space="preserve"> 4,0 %, sirova vlaknina 0,5 %, sirovi pepeo 2,2 %, vlaga 82,0 %, kalcij 0,2 %, fosfor 0,2 %, natrij 0,25 %. </w:t>
      </w:r>
      <w:r>
        <w:rPr>
          <w:rFonts w:asciiTheme="minorHAnsi" w:hAnsiTheme="minorHAnsi" w:cstheme="minorHAnsi"/>
          <w:b/>
          <w:bCs/>
          <w:noProof/>
          <w:sz w:val="22"/>
          <w:szCs w:val="22"/>
          <w:lang w:val="hr-HR"/>
        </w:rPr>
        <w:t>DODACI/kg; n</w:t>
      </w:r>
      <w:r w:rsidRPr="002F441B">
        <w:rPr>
          <w:rFonts w:asciiTheme="minorHAnsi" w:hAnsiTheme="minorHAnsi" w:cstheme="minorHAnsi"/>
          <w:b/>
          <w:bCs/>
          <w:noProof/>
          <w:sz w:val="22"/>
          <w:szCs w:val="22"/>
          <w:lang w:val="hr-HR"/>
        </w:rPr>
        <w:t xml:space="preserve">utritivni dodaci: </w:t>
      </w:r>
      <w:r w:rsidRPr="002F441B">
        <w:rPr>
          <w:rFonts w:asciiTheme="minorHAnsi" w:hAnsiTheme="minorHAnsi" w:cstheme="minorHAnsi"/>
          <w:noProof/>
          <w:sz w:val="22"/>
          <w:szCs w:val="22"/>
          <w:lang w:val="hr-HR"/>
        </w:rPr>
        <w:t>vitamin A (3a672a) 600 I</w:t>
      </w:r>
      <w:r>
        <w:rPr>
          <w:rFonts w:asciiTheme="minorHAnsi" w:hAnsiTheme="minorHAnsi" w:cstheme="minorHAnsi"/>
          <w:noProof/>
          <w:sz w:val="22"/>
          <w:szCs w:val="22"/>
          <w:lang w:val="hr-HR"/>
        </w:rPr>
        <w:t>J</w:t>
      </w:r>
      <w:r w:rsidRPr="002F441B">
        <w:rPr>
          <w:rFonts w:asciiTheme="minorHAnsi" w:hAnsiTheme="minorHAnsi" w:cstheme="minorHAnsi"/>
          <w:noProof/>
          <w:sz w:val="22"/>
          <w:szCs w:val="22"/>
          <w:lang w:val="hr-HR"/>
        </w:rPr>
        <w:t xml:space="preserve">, </w:t>
      </w:r>
      <w:r w:rsidRPr="002F441B">
        <w:rPr>
          <w:rFonts w:asciiTheme="minorHAnsi" w:hAnsiTheme="minorHAnsi" w:cstheme="minorHAnsi"/>
          <w:sz w:val="22"/>
          <w:szCs w:val="22"/>
          <w:lang w:val="hr-HR"/>
        </w:rPr>
        <w:t>vitamin D</w:t>
      </w:r>
      <w:r w:rsidRPr="002F441B">
        <w:rPr>
          <w:rFonts w:asciiTheme="minorHAnsi" w:hAnsiTheme="minorHAnsi" w:cstheme="minorHAnsi"/>
          <w:sz w:val="22"/>
          <w:szCs w:val="22"/>
          <w:vertAlign w:val="subscript"/>
          <w:lang w:val="hr-HR"/>
        </w:rPr>
        <w:t>3</w:t>
      </w:r>
      <w:r w:rsidRPr="002F441B">
        <w:rPr>
          <w:rFonts w:asciiTheme="minorHAnsi" w:hAnsiTheme="minorHAnsi" w:cstheme="minorHAnsi"/>
          <w:sz w:val="22"/>
          <w:szCs w:val="22"/>
          <w:lang w:val="hr-HR"/>
        </w:rPr>
        <w:t xml:space="preserve"> (3a671) 150 I</w:t>
      </w:r>
      <w:r>
        <w:rPr>
          <w:rFonts w:asciiTheme="minorHAnsi" w:hAnsiTheme="minorHAnsi" w:cstheme="minorHAnsi"/>
          <w:sz w:val="22"/>
          <w:szCs w:val="22"/>
          <w:lang w:val="hr-HR"/>
        </w:rPr>
        <w:t>J</w:t>
      </w:r>
      <w:r w:rsidRPr="002F441B">
        <w:rPr>
          <w:rFonts w:asciiTheme="minorHAnsi" w:hAnsiTheme="minorHAnsi" w:cstheme="minorHAnsi"/>
          <w:sz w:val="22"/>
          <w:szCs w:val="22"/>
          <w:lang w:val="hr-HR"/>
        </w:rPr>
        <w:t xml:space="preserve">, vitamin E (3a700) 70 mg, kolin-klorid </w:t>
      </w:r>
      <w:r w:rsidRPr="002F441B">
        <w:rPr>
          <w:rFonts w:asciiTheme="minorHAnsi" w:hAnsiTheme="minorHAnsi" w:cstheme="minorHAnsi"/>
          <w:noProof/>
          <w:sz w:val="22"/>
          <w:szCs w:val="22"/>
          <w:lang w:val="hr-HR"/>
        </w:rPr>
        <w:t>(3a890) 60 mg, vitamin B</w:t>
      </w:r>
      <w:r w:rsidRPr="002F441B">
        <w:rPr>
          <w:rFonts w:asciiTheme="minorHAnsi" w:hAnsiTheme="minorHAnsi" w:cstheme="minorHAnsi"/>
          <w:noProof/>
          <w:sz w:val="22"/>
          <w:szCs w:val="22"/>
          <w:vertAlign w:val="subscript"/>
          <w:lang w:val="hr-HR"/>
        </w:rPr>
        <w:t xml:space="preserve">1 </w:t>
      </w:r>
      <w:r w:rsidRPr="002F441B">
        <w:rPr>
          <w:rFonts w:asciiTheme="minorHAnsi" w:hAnsiTheme="minorHAnsi" w:cstheme="minorHAnsi"/>
          <w:noProof/>
          <w:sz w:val="22"/>
          <w:szCs w:val="22"/>
          <w:lang w:val="hr-HR"/>
        </w:rPr>
        <w:t>(</w:t>
      </w:r>
      <w:r w:rsidRPr="002F441B">
        <w:rPr>
          <w:rFonts w:asciiTheme="minorHAnsi" w:hAnsiTheme="minorHAnsi" w:cstheme="minorHAnsi"/>
          <w:sz w:val="22"/>
          <w:szCs w:val="22"/>
          <w:lang w:val="hr-HR"/>
        </w:rPr>
        <w:t>3a821</w:t>
      </w:r>
      <w:r w:rsidRPr="002F441B">
        <w:rPr>
          <w:rFonts w:asciiTheme="minorHAnsi" w:hAnsiTheme="minorHAnsi" w:cstheme="minorHAnsi"/>
          <w:noProof/>
          <w:sz w:val="22"/>
          <w:szCs w:val="22"/>
          <w:lang w:val="hr-HR"/>
        </w:rPr>
        <w:t xml:space="preserve">) 0,6 mg, </w:t>
      </w:r>
      <w:r w:rsidRPr="002F441B">
        <w:rPr>
          <w:rFonts w:asciiTheme="minorHAnsi" w:hAnsiTheme="minorHAnsi" w:cstheme="minorHAnsi"/>
          <w:sz w:val="22"/>
          <w:szCs w:val="22"/>
          <w:lang w:val="hr-HR"/>
        </w:rPr>
        <w:t>biotin (3a880) 0,25 mg, cink (3b606) 6 mg</w:t>
      </w:r>
      <w:r w:rsidRPr="002F441B">
        <w:rPr>
          <w:rFonts w:asciiTheme="minorHAnsi" w:hAnsiTheme="minorHAnsi" w:cstheme="minorHAnsi"/>
          <w:noProof/>
          <w:sz w:val="22"/>
          <w:szCs w:val="22"/>
          <w:lang w:val="hr-HR"/>
        </w:rPr>
        <w:t xml:space="preserve">, </w:t>
      </w:r>
      <w:r w:rsidRPr="002F441B">
        <w:rPr>
          <w:rFonts w:asciiTheme="minorHAnsi" w:hAnsiTheme="minorHAnsi" w:cstheme="minorHAnsi"/>
          <w:sz w:val="22"/>
          <w:szCs w:val="22"/>
          <w:lang w:val="hr-HR"/>
        </w:rPr>
        <w:t>mangan (3b502) 1,5 mg, željezo (</w:t>
      </w:r>
      <w:r w:rsidRPr="002F441B">
        <w:rPr>
          <w:rFonts w:asciiTheme="minorHAnsi" w:hAnsiTheme="minorHAnsi" w:cstheme="minorHAnsi"/>
          <w:noProof/>
          <w:sz w:val="22"/>
          <w:szCs w:val="22"/>
          <w:lang w:val="hr-HR"/>
        </w:rPr>
        <w:t xml:space="preserve">3b103) 5 mg, </w:t>
      </w:r>
      <w:r w:rsidRPr="002F441B">
        <w:rPr>
          <w:rFonts w:asciiTheme="minorHAnsi" w:hAnsiTheme="minorHAnsi" w:cstheme="minorHAnsi"/>
          <w:sz w:val="22"/>
          <w:szCs w:val="22"/>
          <w:lang w:val="hr-HR"/>
        </w:rPr>
        <w:t xml:space="preserve">jod (3b201) 0,35 mg, taurin (3a370) 600 mg. </w:t>
      </w:r>
      <w:r w:rsidRPr="002F441B">
        <w:rPr>
          <w:rFonts w:asciiTheme="minorHAnsi" w:hAnsiTheme="minorHAnsi" w:cstheme="minorHAnsi"/>
          <w:b/>
          <w:bCs/>
          <w:noProof/>
          <w:sz w:val="22"/>
          <w:szCs w:val="22"/>
          <w:lang w:val="hr-HR"/>
        </w:rPr>
        <w:t xml:space="preserve">Metabolička energija: </w:t>
      </w:r>
      <w:r w:rsidRPr="002F441B">
        <w:rPr>
          <w:rFonts w:asciiTheme="minorHAnsi" w:hAnsiTheme="minorHAnsi" w:cstheme="minorHAnsi"/>
          <w:bCs/>
          <w:noProof/>
          <w:sz w:val="22"/>
          <w:szCs w:val="22"/>
          <w:lang w:val="hr-HR"/>
        </w:rPr>
        <w:t>800</w:t>
      </w:r>
      <w:r w:rsidRPr="002F441B">
        <w:rPr>
          <w:rFonts w:asciiTheme="minorHAnsi" w:hAnsiTheme="minorHAnsi" w:cstheme="minorHAnsi"/>
          <w:noProof/>
          <w:sz w:val="22"/>
          <w:szCs w:val="22"/>
          <w:lang w:val="hr-HR"/>
        </w:rPr>
        <w:t xml:space="preserve"> kcal/kg. Sadrži prirodne antioksidanse </w:t>
      </w:r>
      <w:r>
        <w:rPr>
          <w:rFonts w:asciiTheme="minorHAnsi" w:hAnsiTheme="minorHAnsi" w:cstheme="minorHAnsi"/>
          <w:noProof/>
          <w:sz w:val="22"/>
          <w:szCs w:val="22"/>
          <w:lang w:val="hr-HR"/>
        </w:rPr>
        <w:t xml:space="preserve">odobrene od </w:t>
      </w:r>
      <w:r w:rsidRPr="002F441B">
        <w:rPr>
          <w:rFonts w:asciiTheme="minorHAnsi" w:hAnsiTheme="minorHAnsi" w:cstheme="minorHAnsi"/>
          <w:noProof/>
          <w:sz w:val="22"/>
          <w:szCs w:val="22"/>
          <w:lang w:val="hr-HR"/>
        </w:rPr>
        <w:t xml:space="preserve">EU: tokoferolni ekstrakti iz biljnih ulja (1b306(i)), askorbil palmitat (1b304) i ekstrakt ružmarina. </w:t>
      </w:r>
      <w:r>
        <w:rPr>
          <w:rFonts w:asciiTheme="minorHAnsi" w:hAnsiTheme="minorHAnsi" w:cstheme="minorHAnsi"/>
          <w:b/>
          <w:bCs/>
          <w:noProof/>
          <w:sz w:val="22"/>
          <w:szCs w:val="22"/>
          <w:lang w:val="hr-HR"/>
        </w:rPr>
        <w:t xml:space="preserve">Uputa za hranjenje i čuvanje: </w:t>
      </w:r>
      <w:r>
        <w:rPr>
          <w:rFonts w:asciiTheme="minorHAnsi" w:hAnsiTheme="minorHAnsi" w:cstheme="minorHAnsi"/>
          <w:bCs/>
          <w:noProof/>
          <w:sz w:val="22"/>
          <w:szCs w:val="22"/>
          <w:lang w:val="hr-HR"/>
        </w:rPr>
        <w:t>Preporučena dnevna količina hrane navedena je u tablici hranjenja, no može se razlikovati ovisno o dobi, stupnju aktivnosti te okruženju svake mačke. Svježa voda mora uvijek biti dostupna. Poslužite na sobnoj temperaturi. Ukoliko hranu poslužujete kako biste povećali raznolikost i okus redovne prehrane, ne zaboravite umanjiti preporučenu dnevnu količinu redovnog obroka. Nakon otvaranja čuvajte u hladnjaku. Najbolje upotrijebiti do/ Serijski broj: otisnuto na pakiranju. Proizvođač: VAFO P</w:t>
      </w:r>
      <w:r w:rsidR="001748A9">
        <w:rPr>
          <w:rFonts w:asciiTheme="minorHAnsi" w:hAnsiTheme="minorHAnsi" w:cstheme="minorHAnsi"/>
          <w:bCs/>
          <w:noProof/>
          <w:sz w:val="22"/>
          <w:szCs w:val="22"/>
          <w:lang w:val="hr-HR"/>
        </w:rPr>
        <w:t>roduction</w:t>
      </w:r>
      <w:r>
        <w:rPr>
          <w:rFonts w:asciiTheme="minorHAnsi" w:hAnsiTheme="minorHAnsi" w:cstheme="minorHAnsi"/>
          <w:bCs/>
          <w:noProof/>
          <w:sz w:val="22"/>
          <w:szCs w:val="22"/>
          <w:lang w:val="hr-HR"/>
        </w:rPr>
        <w:t xml:space="preserve"> s.r.o., K Brůdku 94, Chrášťany 25219, Reg.Broj: CZ800175-05, Izvozni broj: CZ31712936. Zemlja porijekla: EU (Rep. Češka) HR: Pet Network International d.o.o., Heinzelova 60, 10 000 Zagreb, RH, tel: 01/3013-209, info@pet-centar.hr, www.pet-centar.hr.</w:t>
      </w:r>
    </w:p>
    <w:p w14:paraId="674FEF21" w14:textId="77777777" w:rsidR="00767353" w:rsidRPr="002F441B" w:rsidRDefault="00767353" w:rsidP="00767353">
      <w:pPr>
        <w:autoSpaceDE w:val="0"/>
        <w:autoSpaceDN w:val="0"/>
        <w:jc w:val="both"/>
        <w:rPr>
          <w:rFonts w:asciiTheme="minorHAnsi" w:hAnsiTheme="minorHAnsi" w:cstheme="minorHAnsi"/>
          <w:b/>
          <w:i/>
          <w:noProof/>
          <w:sz w:val="22"/>
          <w:szCs w:val="22"/>
          <w:lang w:val="hr-HR"/>
        </w:rPr>
      </w:pPr>
    </w:p>
    <w:p w14:paraId="31F2F394" w14:textId="77777777" w:rsidR="00253118" w:rsidRPr="009C5D0E" w:rsidRDefault="00253118" w:rsidP="00253118">
      <w:pPr>
        <w:autoSpaceDE w:val="0"/>
        <w:autoSpaceDN w:val="0"/>
        <w:jc w:val="both"/>
        <w:rPr>
          <w:rFonts w:asciiTheme="minorHAnsi" w:hAnsiTheme="minorHAnsi" w:cstheme="minorHAnsi"/>
          <w:b/>
          <w:bCs/>
          <w:color w:val="0070C0"/>
          <w:szCs w:val="24"/>
          <w:lang w:val="en-GB" w:eastAsia="cs-CZ"/>
        </w:rPr>
      </w:pPr>
      <w:r w:rsidRPr="009C5D0E">
        <w:rPr>
          <w:rFonts w:asciiTheme="minorHAnsi" w:hAnsiTheme="minorHAnsi" w:cstheme="minorHAnsi"/>
          <w:b/>
          <w:bCs/>
          <w:color w:val="0070C0"/>
          <w:szCs w:val="24"/>
          <w:lang w:val="en-GB" w:eastAsia="cs-CZ"/>
        </w:rPr>
        <w:t>IT</w:t>
      </w:r>
    </w:p>
    <w:p w14:paraId="5077435D" w14:textId="77777777" w:rsidR="00253118" w:rsidRPr="00B51D40" w:rsidRDefault="00253118" w:rsidP="00253118">
      <w:pPr>
        <w:autoSpaceDE w:val="0"/>
        <w:autoSpaceDN w:val="0"/>
        <w:jc w:val="both"/>
        <w:rPr>
          <w:rFonts w:asciiTheme="minorHAnsi" w:hAnsiTheme="minorHAnsi" w:cstheme="minorHAnsi"/>
          <w:b/>
          <w:i/>
          <w:noProof/>
          <w:sz w:val="22"/>
          <w:szCs w:val="22"/>
          <w:lang w:val="it-IT"/>
        </w:rPr>
      </w:pPr>
      <w:r>
        <w:rPr>
          <w:rFonts w:asciiTheme="minorHAnsi" w:hAnsiTheme="minorHAnsi" w:cstheme="minorHAnsi"/>
          <w:b/>
          <w:bCs/>
          <w:color w:val="0070C0"/>
          <w:szCs w:val="24"/>
          <w:lang w:val="en-GB" w:eastAsia="cs-CZ"/>
        </w:rPr>
        <w:lastRenderedPageBreak/>
        <w:t xml:space="preserve">Brit Care Cat Kitten. </w:t>
      </w:r>
      <w:r w:rsidRPr="009C5D0E">
        <w:rPr>
          <w:rFonts w:asciiTheme="minorHAnsi" w:hAnsiTheme="minorHAnsi" w:cstheme="minorHAnsi"/>
          <w:b/>
          <w:bCs/>
          <w:color w:val="0070C0"/>
          <w:szCs w:val="24"/>
          <w:lang w:val="en-GB" w:eastAsia="cs-CZ"/>
        </w:rPr>
        <w:t xml:space="preserve">Fillets in Gravy Choice Chicken Enriched with Sea Buckthorn and Nasturtium. </w:t>
      </w:r>
      <w:r w:rsidRPr="00DB7B4B">
        <w:rPr>
          <w:rFonts w:asciiTheme="minorHAnsi" w:hAnsiTheme="minorHAnsi" w:cstheme="minorHAnsi"/>
          <w:sz w:val="22"/>
          <w:szCs w:val="22"/>
          <w:lang w:val="it-IT"/>
        </w:rPr>
        <w:t xml:space="preserve">Alimento completo umido super premium senza cereali per gattini. </w:t>
      </w:r>
      <w:r w:rsidRPr="00DB7B4B">
        <w:rPr>
          <w:rFonts w:asciiTheme="minorHAnsi" w:hAnsiTheme="minorHAnsi" w:cstheme="minorHAnsi"/>
          <w:b/>
          <w:bCs/>
          <w:noProof/>
          <w:sz w:val="22"/>
          <w:szCs w:val="22"/>
          <w:lang w:val="it-IT"/>
        </w:rPr>
        <w:t>Composizione:</w:t>
      </w:r>
      <w:r w:rsidRPr="00DB7B4B">
        <w:rPr>
          <w:rFonts w:asciiTheme="minorHAnsi" w:hAnsiTheme="minorHAnsi" w:cstheme="minorHAnsi"/>
          <w:noProof/>
          <w:sz w:val="22"/>
          <w:szCs w:val="22"/>
          <w:lang w:val="it-IT"/>
        </w:rPr>
        <w:t xml:space="preserve"> </w:t>
      </w:r>
      <w:r w:rsidRPr="00DB7B4B">
        <w:rPr>
          <w:rFonts w:asciiTheme="minorHAnsi" w:hAnsiTheme="minorHAnsi" w:cstheme="minorHAnsi"/>
          <w:sz w:val="22"/>
          <w:szCs w:val="22"/>
          <w:lang w:val="it-IT"/>
        </w:rPr>
        <w:t>filetti con 85% di carne</w:t>
      </w:r>
      <w:r w:rsidRPr="00DB7B4B">
        <w:rPr>
          <w:rFonts w:ascii="Verdana" w:hAnsi="Verdana"/>
          <w:sz w:val="22"/>
          <w:szCs w:val="22"/>
          <w:lang w:val="it-IT"/>
        </w:rPr>
        <w:t xml:space="preserve"> </w:t>
      </w:r>
      <w:r w:rsidRPr="00DB7B4B">
        <w:rPr>
          <w:rFonts w:asciiTheme="minorHAnsi" w:hAnsiTheme="minorHAnsi" w:cstheme="minorHAnsi"/>
          <w:sz w:val="22"/>
          <w:szCs w:val="22"/>
          <w:lang w:val="it-IT" w:eastAsia="cs-CZ"/>
        </w:rPr>
        <w:t xml:space="preserve">(70% pollo, 15% fegato), lignocellulosa, 1% olivello spinoso essiccato, 0,5% </w:t>
      </w:r>
      <w:r w:rsidRPr="00B51D40">
        <w:rPr>
          <w:rFonts w:asciiTheme="minorHAnsi" w:hAnsiTheme="minorHAnsi" w:cstheme="minorHAnsi"/>
          <w:noProof/>
          <w:sz w:val="22"/>
          <w:szCs w:val="22"/>
          <w:lang w:val="it-IT"/>
        </w:rPr>
        <w:t>nasturtium essiccato</w:t>
      </w:r>
      <w:r w:rsidRPr="00B51D40">
        <w:rPr>
          <w:rFonts w:asciiTheme="minorHAnsi" w:hAnsiTheme="minorHAnsi" w:cstheme="minorHAnsi"/>
          <w:sz w:val="22"/>
          <w:szCs w:val="22"/>
          <w:lang w:val="it-IT" w:eastAsia="cs-CZ"/>
        </w:rPr>
        <w:t xml:space="preserve">, carbonato di calcio, farina di piselli. </w:t>
      </w:r>
      <w:r w:rsidRPr="00B51D40">
        <w:rPr>
          <w:rFonts w:asciiTheme="minorHAnsi" w:hAnsiTheme="minorHAnsi" w:cstheme="minorHAnsi"/>
          <w:b/>
          <w:bCs/>
          <w:noProof/>
          <w:sz w:val="22"/>
          <w:szCs w:val="22"/>
          <w:lang w:val="it-IT"/>
        </w:rPr>
        <w:t xml:space="preserve">Componenti analitici: </w:t>
      </w:r>
      <w:r w:rsidRPr="00B51D40">
        <w:rPr>
          <w:rFonts w:asciiTheme="minorHAnsi" w:hAnsiTheme="minorHAnsi" w:cstheme="minorHAnsi"/>
          <w:bCs/>
          <w:noProof/>
          <w:sz w:val="22"/>
          <w:szCs w:val="22"/>
          <w:lang w:val="it-IT"/>
        </w:rPr>
        <w:t xml:space="preserve">proteina grezza 7,5%, grassi grezzi 4,0%, fibra grezza 0,5%, ceneri grezze 2,2%, umidità 82,0%, calcio 0,2%, fosforo 0,2%, sodio 0,25%. </w:t>
      </w:r>
      <w:r w:rsidRPr="00B51D40">
        <w:rPr>
          <w:rFonts w:asciiTheme="minorHAnsi" w:hAnsiTheme="minorHAnsi" w:cstheme="minorHAnsi"/>
          <w:b/>
          <w:bCs/>
          <w:noProof/>
          <w:sz w:val="22"/>
          <w:szCs w:val="22"/>
          <w:lang w:val="it-IT"/>
        </w:rPr>
        <w:t xml:space="preserve">Additivi nutrizionali in 1 kg: </w:t>
      </w:r>
      <w:r w:rsidRPr="00B51D40">
        <w:rPr>
          <w:rFonts w:asciiTheme="minorHAnsi" w:hAnsiTheme="minorHAnsi" w:cstheme="minorHAnsi"/>
          <w:noProof/>
          <w:sz w:val="22"/>
          <w:szCs w:val="22"/>
          <w:lang w:val="it-IT"/>
        </w:rPr>
        <w:t xml:space="preserve">vitamina A (3a672a) 600 UI, </w:t>
      </w:r>
      <w:r w:rsidRPr="00B51D40">
        <w:rPr>
          <w:rFonts w:asciiTheme="minorHAnsi" w:hAnsiTheme="minorHAnsi" w:cstheme="minorHAnsi"/>
          <w:sz w:val="22"/>
          <w:szCs w:val="22"/>
          <w:lang w:val="it-IT"/>
        </w:rPr>
        <w:t>vitamina D</w:t>
      </w:r>
      <w:r w:rsidRPr="00B51D40">
        <w:rPr>
          <w:rFonts w:asciiTheme="minorHAnsi" w:hAnsiTheme="minorHAnsi" w:cstheme="minorHAnsi"/>
          <w:sz w:val="22"/>
          <w:szCs w:val="22"/>
          <w:vertAlign w:val="subscript"/>
          <w:lang w:val="it-IT"/>
        </w:rPr>
        <w:t>3</w:t>
      </w:r>
      <w:r w:rsidRPr="00B51D40">
        <w:rPr>
          <w:rFonts w:asciiTheme="minorHAnsi" w:hAnsiTheme="minorHAnsi" w:cstheme="minorHAnsi"/>
          <w:sz w:val="22"/>
          <w:szCs w:val="22"/>
          <w:lang w:val="it-IT"/>
        </w:rPr>
        <w:t xml:space="preserve"> (3a671) 150 </w:t>
      </w:r>
      <w:r w:rsidRPr="00B51D40">
        <w:rPr>
          <w:rFonts w:asciiTheme="minorHAnsi" w:hAnsiTheme="minorHAnsi" w:cstheme="minorHAnsi"/>
          <w:noProof/>
          <w:sz w:val="22"/>
          <w:szCs w:val="22"/>
          <w:lang w:val="it-IT"/>
        </w:rPr>
        <w:t>UI</w:t>
      </w:r>
      <w:r w:rsidRPr="00B51D40">
        <w:rPr>
          <w:rFonts w:asciiTheme="minorHAnsi" w:hAnsiTheme="minorHAnsi" w:cstheme="minorHAnsi"/>
          <w:sz w:val="22"/>
          <w:szCs w:val="22"/>
          <w:lang w:val="it-IT"/>
        </w:rPr>
        <w:t xml:space="preserve">, vitamina E (3a700) 70 mg, cloruro di colina </w:t>
      </w:r>
      <w:r w:rsidRPr="00B51D40">
        <w:rPr>
          <w:rFonts w:asciiTheme="minorHAnsi" w:hAnsiTheme="minorHAnsi" w:cstheme="minorHAnsi"/>
          <w:noProof/>
          <w:sz w:val="22"/>
          <w:szCs w:val="22"/>
          <w:lang w:val="it-IT"/>
        </w:rPr>
        <w:t>(3a890) 60 mg, vitamina B</w:t>
      </w:r>
      <w:r w:rsidRPr="00B51D40">
        <w:rPr>
          <w:rFonts w:asciiTheme="minorHAnsi" w:hAnsiTheme="minorHAnsi" w:cstheme="minorHAnsi"/>
          <w:noProof/>
          <w:sz w:val="22"/>
          <w:szCs w:val="22"/>
          <w:vertAlign w:val="subscript"/>
          <w:lang w:val="it-IT"/>
        </w:rPr>
        <w:t xml:space="preserve">1 </w:t>
      </w:r>
      <w:r w:rsidRPr="00B51D40">
        <w:rPr>
          <w:rFonts w:asciiTheme="minorHAnsi" w:hAnsiTheme="minorHAnsi" w:cstheme="minorHAnsi"/>
          <w:noProof/>
          <w:sz w:val="22"/>
          <w:szCs w:val="22"/>
          <w:lang w:val="it-IT"/>
        </w:rPr>
        <w:t>(</w:t>
      </w:r>
      <w:r w:rsidRPr="00B51D40">
        <w:rPr>
          <w:rFonts w:asciiTheme="minorHAnsi" w:hAnsiTheme="minorHAnsi" w:cstheme="minorHAnsi"/>
          <w:sz w:val="22"/>
          <w:szCs w:val="22"/>
          <w:lang w:val="it-IT"/>
        </w:rPr>
        <w:t>3a821</w:t>
      </w:r>
      <w:r w:rsidRPr="00B51D40">
        <w:rPr>
          <w:rFonts w:asciiTheme="minorHAnsi" w:hAnsiTheme="minorHAnsi" w:cstheme="minorHAnsi"/>
          <w:noProof/>
          <w:sz w:val="22"/>
          <w:szCs w:val="22"/>
          <w:lang w:val="it-IT"/>
        </w:rPr>
        <w:t xml:space="preserve">) 0,6 mg, </w:t>
      </w:r>
      <w:r w:rsidRPr="00B51D40">
        <w:rPr>
          <w:rFonts w:asciiTheme="minorHAnsi" w:hAnsiTheme="minorHAnsi" w:cstheme="minorHAnsi"/>
          <w:sz w:val="22"/>
          <w:szCs w:val="22"/>
          <w:lang w:val="it-IT"/>
        </w:rPr>
        <w:t>biotina (3a880) 0,25 mg, zinco (3b606) 6 mg</w:t>
      </w:r>
      <w:r w:rsidRPr="00B51D40">
        <w:rPr>
          <w:rFonts w:asciiTheme="minorHAnsi" w:hAnsiTheme="minorHAnsi" w:cstheme="minorHAnsi"/>
          <w:noProof/>
          <w:sz w:val="22"/>
          <w:szCs w:val="22"/>
          <w:lang w:val="it-IT"/>
        </w:rPr>
        <w:t xml:space="preserve">, </w:t>
      </w:r>
      <w:r w:rsidRPr="00B51D40">
        <w:rPr>
          <w:rFonts w:asciiTheme="minorHAnsi" w:hAnsiTheme="minorHAnsi" w:cstheme="minorHAnsi"/>
          <w:sz w:val="22"/>
          <w:szCs w:val="22"/>
          <w:lang w:val="it-IT"/>
        </w:rPr>
        <w:t>manganese (3b502) 1,5 mg, ferro (</w:t>
      </w:r>
      <w:r w:rsidRPr="00B51D40">
        <w:rPr>
          <w:rFonts w:asciiTheme="minorHAnsi" w:hAnsiTheme="minorHAnsi" w:cstheme="minorHAnsi"/>
          <w:noProof/>
          <w:sz w:val="22"/>
          <w:szCs w:val="22"/>
          <w:lang w:val="it-IT"/>
        </w:rPr>
        <w:t xml:space="preserve">3b103) 5 mg, </w:t>
      </w:r>
      <w:r w:rsidRPr="00B51D40">
        <w:rPr>
          <w:rFonts w:asciiTheme="minorHAnsi" w:hAnsiTheme="minorHAnsi" w:cstheme="minorHAnsi"/>
          <w:sz w:val="22"/>
          <w:szCs w:val="22"/>
          <w:lang w:val="it-IT"/>
        </w:rPr>
        <w:t xml:space="preserve">iodio (3b201) 0,35 mg, taurina (3a370) 600 mg. </w:t>
      </w:r>
      <w:r w:rsidRPr="00B51D40">
        <w:rPr>
          <w:rFonts w:asciiTheme="minorHAnsi" w:hAnsiTheme="minorHAnsi" w:cstheme="minorHAnsi"/>
          <w:b/>
          <w:bCs/>
          <w:noProof/>
          <w:sz w:val="22"/>
          <w:szCs w:val="22"/>
          <w:lang w:val="it-IT"/>
        </w:rPr>
        <w:t xml:space="preserve">Energia metabolizzabile: </w:t>
      </w:r>
      <w:r w:rsidRPr="00B51D40">
        <w:rPr>
          <w:rFonts w:asciiTheme="minorHAnsi" w:hAnsiTheme="minorHAnsi" w:cstheme="minorHAnsi"/>
          <w:bCs/>
          <w:noProof/>
          <w:sz w:val="22"/>
          <w:szCs w:val="22"/>
          <w:lang w:val="it-IT"/>
        </w:rPr>
        <w:t>800</w:t>
      </w:r>
      <w:r w:rsidRPr="00B51D40">
        <w:rPr>
          <w:rFonts w:asciiTheme="minorHAnsi" w:hAnsiTheme="minorHAnsi" w:cstheme="minorHAnsi"/>
          <w:noProof/>
          <w:sz w:val="22"/>
          <w:szCs w:val="22"/>
          <w:lang w:val="it-IT"/>
        </w:rPr>
        <w:t xml:space="preserve"> kcal/kg. Contiene antiossidanti naturali approvati dall’UE: tocoferoli estratti da oli vegetali [1b306(i)], palmitato di ascorbile (1b304) ed estratto di rosmarino. </w:t>
      </w:r>
      <w:r w:rsidRPr="00B51D40">
        <w:rPr>
          <w:rFonts w:asciiTheme="minorHAnsi" w:hAnsiTheme="minorHAnsi" w:cstheme="minorHAnsi"/>
          <w:sz w:val="22"/>
          <w:szCs w:val="22"/>
          <w:lang w:val="it-IT"/>
        </w:rPr>
        <w:t xml:space="preserve"> </w:t>
      </w:r>
      <w:r w:rsidRPr="00B51D40">
        <w:rPr>
          <w:rFonts w:asciiTheme="minorHAnsi" w:hAnsiTheme="minorHAnsi" w:cstheme="minorHAnsi"/>
          <w:b/>
          <w:bCs/>
          <w:noProof/>
          <w:sz w:val="22"/>
          <w:szCs w:val="22"/>
          <w:lang w:val="it-IT"/>
        </w:rPr>
        <w:t xml:space="preserve">Guida all’alimentazione: </w:t>
      </w:r>
      <w:r w:rsidRPr="00B51D40">
        <w:rPr>
          <w:rFonts w:asciiTheme="minorHAnsi" w:hAnsiTheme="minorHAnsi" w:cstheme="minorHAnsi"/>
          <w:bCs/>
          <w:noProof/>
          <w:sz w:val="22"/>
          <w:szCs w:val="22"/>
          <w:lang w:val="it-IT"/>
        </w:rPr>
        <w:t xml:space="preserve">La dose giornaliera raccomandata è indicata nella tabella di alimentazione ma può variare a seconda dell'età, dell'attività fisica e dell'ambiente del tuo gatto. Fornire sempre una ciotola con acqua potabile fresca. Servire a temperatura ambiente. Se si somministra il prodotto per aumentare la varietà e i sapori ridurre di conseguenza la razione giornaliera raccomandata dell’alimentazione </w:t>
      </w:r>
      <w:r w:rsidRPr="00B51D40">
        <w:rPr>
          <w:rFonts w:asciiTheme="minorHAnsi" w:hAnsiTheme="minorHAnsi" w:cstheme="minorHAnsi"/>
          <w:noProof/>
          <w:sz w:val="22"/>
          <w:szCs w:val="22"/>
          <w:lang w:val="it-IT"/>
        </w:rPr>
        <w:t>principale</w:t>
      </w:r>
      <w:r w:rsidRPr="00B51D40">
        <w:rPr>
          <w:rFonts w:asciiTheme="minorHAnsi" w:hAnsiTheme="minorHAnsi" w:cstheme="minorHAnsi"/>
          <w:bCs/>
          <w:noProof/>
          <w:sz w:val="22"/>
          <w:szCs w:val="22"/>
          <w:lang w:val="it-IT"/>
        </w:rPr>
        <w:t xml:space="preserve"> del tuo gatto. Dopo l’apertura, conservare in frigorifero.</w:t>
      </w:r>
      <w:r w:rsidRPr="00B51D40">
        <w:rPr>
          <w:rFonts w:asciiTheme="minorHAnsi" w:hAnsiTheme="minorHAnsi" w:cstheme="minorHAnsi"/>
          <w:noProof/>
          <w:sz w:val="22"/>
          <w:szCs w:val="22"/>
          <w:lang w:val="it-IT"/>
        </w:rPr>
        <w:t xml:space="preserve"> </w:t>
      </w:r>
      <w:r w:rsidRPr="00B51D40">
        <w:rPr>
          <w:rFonts w:asciiTheme="minorHAnsi" w:hAnsiTheme="minorHAnsi" w:cstheme="minorHAnsi"/>
          <w:b/>
          <w:noProof/>
          <w:sz w:val="22"/>
          <w:szCs w:val="22"/>
          <w:lang w:val="it-IT"/>
        </w:rPr>
        <w:t xml:space="preserve">Il termine minimo di conservazione e numero di lotto: </w:t>
      </w:r>
      <w:r w:rsidRPr="00B51D40">
        <w:rPr>
          <w:rFonts w:asciiTheme="minorHAnsi" w:hAnsiTheme="minorHAnsi" w:cstheme="minorHAnsi"/>
          <w:noProof/>
          <w:sz w:val="22"/>
          <w:szCs w:val="22"/>
          <w:lang w:val="it-IT"/>
        </w:rPr>
        <w:t>vedi confezione</w:t>
      </w:r>
      <w:r w:rsidRPr="00B51D40">
        <w:rPr>
          <w:rFonts w:asciiTheme="minorHAnsi" w:hAnsiTheme="minorHAnsi" w:cstheme="minorHAnsi"/>
          <w:b/>
          <w:i/>
          <w:noProof/>
          <w:sz w:val="22"/>
          <w:szCs w:val="22"/>
          <w:lang w:val="it-IT"/>
        </w:rPr>
        <w:t>.</w:t>
      </w:r>
    </w:p>
    <w:p w14:paraId="0A603562" w14:textId="77777777" w:rsidR="00253118" w:rsidRPr="00B51D40" w:rsidRDefault="00253118" w:rsidP="00253118">
      <w:pPr>
        <w:rPr>
          <w:rFonts w:asciiTheme="minorHAnsi" w:hAnsiTheme="minorHAnsi" w:cstheme="minorHAnsi"/>
          <w:noProof/>
          <w:sz w:val="22"/>
          <w:szCs w:val="22"/>
          <w:lang w:val="it-IT"/>
        </w:rPr>
      </w:pPr>
      <w:r w:rsidRPr="00B51D40">
        <w:rPr>
          <w:rFonts w:asciiTheme="minorHAnsi" w:hAnsiTheme="minorHAnsi" w:cstheme="minorHAnsi"/>
          <w:b/>
          <w:bCs/>
          <w:sz w:val="22"/>
          <w:szCs w:val="22"/>
          <w:shd w:val="clear" w:color="auto" w:fill="FFFFFF"/>
          <w:lang w:val="it-IT"/>
        </w:rPr>
        <w:t>Importato da</w:t>
      </w:r>
      <w:r w:rsidRPr="00B51D40">
        <w:rPr>
          <w:rFonts w:asciiTheme="minorHAnsi" w:hAnsiTheme="minorHAnsi" w:cstheme="minorHAnsi"/>
          <w:sz w:val="22"/>
          <w:szCs w:val="22"/>
          <w:shd w:val="clear" w:color="auto" w:fill="FFFFFF"/>
          <w:lang w:val="it-IT"/>
        </w:rPr>
        <w:t>: Eagle Srl - Migliarino Pisano (PI), www.eagleitalia.it.</w:t>
      </w:r>
    </w:p>
    <w:p w14:paraId="27ECA7FA" w14:textId="77777777" w:rsidR="00253118" w:rsidRPr="00DB7B4B" w:rsidRDefault="00253118" w:rsidP="00253118">
      <w:pPr>
        <w:autoSpaceDE w:val="0"/>
        <w:autoSpaceDN w:val="0"/>
        <w:jc w:val="both"/>
        <w:rPr>
          <w:rFonts w:asciiTheme="minorHAnsi" w:hAnsiTheme="minorHAnsi" w:cstheme="minorHAnsi"/>
          <w:b/>
          <w:i/>
          <w:noProof/>
          <w:sz w:val="22"/>
          <w:szCs w:val="22"/>
          <w:lang w:val="it-IT"/>
        </w:rPr>
      </w:pPr>
    </w:p>
    <w:p w14:paraId="33B60E37" w14:textId="77777777" w:rsidR="00253118" w:rsidRDefault="00253118" w:rsidP="00F56F2C">
      <w:pPr>
        <w:autoSpaceDE w:val="0"/>
        <w:autoSpaceDN w:val="0"/>
        <w:jc w:val="both"/>
        <w:rPr>
          <w:rFonts w:asciiTheme="minorHAnsi" w:hAnsiTheme="minorHAnsi" w:cstheme="minorHAnsi"/>
          <w:b/>
          <w:bCs/>
          <w:color w:val="2E74B5" w:themeColor="accent5" w:themeShade="BF"/>
          <w:szCs w:val="24"/>
          <w:lang w:val="it-IT" w:eastAsia="cs-CZ"/>
        </w:rPr>
      </w:pPr>
    </w:p>
    <w:p w14:paraId="0661014C" w14:textId="55F85A89" w:rsidR="00F56F2C" w:rsidRPr="00DD6D83" w:rsidRDefault="00F56F2C" w:rsidP="00F56F2C">
      <w:pPr>
        <w:autoSpaceDE w:val="0"/>
        <w:autoSpaceDN w:val="0"/>
        <w:jc w:val="both"/>
        <w:rPr>
          <w:rFonts w:asciiTheme="minorHAnsi" w:hAnsiTheme="minorHAnsi" w:cstheme="minorHAnsi"/>
          <w:b/>
          <w:bCs/>
          <w:color w:val="2E74B5" w:themeColor="accent5" w:themeShade="BF"/>
          <w:szCs w:val="24"/>
          <w:lang w:val="pl-PL" w:eastAsia="cs-CZ"/>
        </w:rPr>
      </w:pPr>
      <w:r w:rsidRPr="00DD6D83">
        <w:rPr>
          <w:rFonts w:asciiTheme="minorHAnsi" w:hAnsiTheme="minorHAnsi" w:cstheme="minorHAnsi"/>
          <w:b/>
          <w:bCs/>
          <w:color w:val="2E74B5" w:themeColor="accent5" w:themeShade="BF"/>
          <w:szCs w:val="24"/>
          <w:lang w:val="pl-PL" w:eastAsia="cs-CZ"/>
        </w:rPr>
        <w:t>PL</w:t>
      </w:r>
    </w:p>
    <w:p w14:paraId="527B8398" w14:textId="77777777" w:rsidR="00F56F2C" w:rsidRPr="00BC6F14" w:rsidRDefault="00F56F2C" w:rsidP="00F56F2C">
      <w:pPr>
        <w:autoSpaceDE w:val="0"/>
        <w:autoSpaceDN w:val="0"/>
        <w:jc w:val="both"/>
        <w:rPr>
          <w:rFonts w:asciiTheme="minorHAnsi" w:hAnsiTheme="minorHAnsi" w:cstheme="minorHAnsi"/>
          <w:sz w:val="22"/>
          <w:szCs w:val="22"/>
          <w:lang w:val="pl-PL"/>
        </w:rPr>
      </w:pPr>
      <w:r w:rsidRPr="00DD6D83">
        <w:rPr>
          <w:rFonts w:asciiTheme="minorHAnsi" w:hAnsiTheme="minorHAnsi" w:cstheme="minorHAnsi"/>
          <w:b/>
          <w:bCs/>
          <w:color w:val="2E74B5" w:themeColor="accent5" w:themeShade="BF"/>
          <w:szCs w:val="24"/>
          <w:lang w:val="pl-PL" w:eastAsia="cs-CZ"/>
        </w:rPr>
        <w:t>Brit Care Cat Kitten. Fillets in Gravy Choice Chicken Enriched with Sea Buckthorn and Nasturtium</w:t>
      </w:r>
      <w:r w:rsidRPr="00BC6F14">
        <w:rPr>
          <w:rFonts w:asciiTheme="minorHAnsi" w:hAnsiTheme="minorHAnsi" w:cstheme="minorHAnsi"/>
          <w:b/>
          <w:bCs/>
          <w:szCs w:val="24"/>
          <w:lang w:val="pl-PL" w:eastAsia="cs-CZ"/>
        </w:rPr>
        <w:t xml:space="preserve">. </w:t>
      </w:r>
      <w:r w:rsidRPr="00BC6F14">
        <w:rPr>
          <w:rFonts w:asciiTheme="minorHAnsi" w:hAnsiTheme="minorHAnsi" w:cstheme="minorHAnsi"/>
          <w:sz w:val="22"/>
          <w:szCs w:val="22"/>
          <w:lang w:val="pl-PL"/>
        </w:rPr>
        <w:t xml:space="preserve">Bezzbożowa mokra karma pełnoporcjowa superpremium dla kociąt. </w:t>
      </w:r>
      <w:r w:rsidRPr="00BC6F14">
        <w:rPr>
          <w:rFonts w:asciiTheme="minorHAnsi" w:hAnsiTheme="minorHAnsi" w:cstheme="minorHAnsi"/>
          <w:b/>
          <w:bCs/>
          <w:noProof/>
          <w:sz w:val="22"/>
          <w:szCs w:val="22"/>
          <w:lang w:val="pl-PL"/>
        </w:rPr>
        <w:t>Skład:</w:t>
      </w:r>
      <w:r w:rsidRPr="00BC6F14">
        <w:rPr>
          <w:rFonts w:asciiTheme="minorHAnsi" w:hAnsiTheme="minorHAnsi" w:cstheme="minorHAnsi"/>
          <w:noProof/>
          <w:sz w:val="22"/>
          <w:szCs w:val="22"/>
          <w:lang w:val="pl-PL"/>
        </w:rPr>
        <w:t xml:space="preserve"> </w:t>
      </w:r>
      <w:r w:rsidRPr="00BC6F14">
        <w:rPr>
          <w:rFonts w:asciiTheme="minorHAnsi" w:hAnsiTheme="minorHAnsi" w:cstheme="minorHAnsi"/>
          <w:sz w:val="22"/>
          <w:szCs w:val="22"/>
          <w:lang w:val="pl-PL"/>
        </w:rPr>
        <w:t>filety zawierające 85% mięsa</w:t>
      </w:r>
      <w:r w:rsidRPr="00BC6F14">
        <w:rPr>
          <w:rFonts w:ascii="Verdana" w:hAnsi="Verdana"/>
          <w:sz w:val="22"/>
          <w:szCs w:val="22"/>
          <w:lang w:val="pl-PL"/>
        </w:rPr>
        <w:t xml:space="preserve"> </w:t>
      </w:r>
      <w:r w:rsidRPr="00BC6F14">
        <w:rPr>
          <w:rFonts w:asciiTheme="minorHAnsi" w:hAnsiTheme="minorHAnsi" w:cstheme="minorHAnsi"/>
          <w:sz w:val="22"/>
          <w:szCs w:val="22"/>
          <w:lang w:val="pl-PL" w:eastAsia="cs-CZ"/>
        </w:rPr>
        <w:t xml:space="preserve">(70% kurczak, 15% wątroba), lignoceluloza, 1% suszony rokitnik zwyczajny, 0,5% suszona nasturcja, węglan wapnia, mąka grochowa. </w:t>
      </w:r>
      <w:r w:rsidRPr="00BC6F14">
        <w:rPr>
          <w:rFonts w:asciiTheme="minorHAnsi" w:hAnsiTheme="minorHAnsi" w:cstheme="minorHAnsi"/>
          <w:b/>
          <w:bCs/>
          <w:noProof/>
          <w:sz w:val="22"/>
          <w:szCs w:val="22"/>
          <w:lang w:val="pl-PL"/>
        </w:rPr>
        <w:t xml:space="preserve">Składniki analityczne: </w:t>
      </w:r>
      <w:r w:rsidRPr="00BC6F14">
        <w:rPr>
          <w:rFonts w:asciiTheme="minorHAnsi" w:hAnsiTheme="minorHAnsi" w:cstheme="minorHAnsi"/>
          <w:bCs/>
          <w:noProof/>
          <w:sz w:val="22"/>
          <w:szCs w:val="22"/>
          <w:lang w:val="pl-PL"/>
        </w:rPr>
        <w:t xml:space="preserve">białko surowe 7,5%, tłuszcz surowy 4,0%, włókno surowe 0,5%, popiół surowy 2,2%, wilgotność 82,0%, wapń 0,2%, fosfor 0,2%, sód 0,25%. </w:t>
      </w:r>
      <w:r w:rsidRPr="00BC6F14">
        <w:rPr>
          <w:rFonts w:asciiTheme="minorHAnsi" w:hAnsiTheme="minorHAnsi" w:cstheme="minorHAnsi"/>
          <w:b/>
          <w:bCs/>
          <w:noProof/>
          <w:sz w:val="22"/>
          <w:szCs w:val="22"/>
          <w:lang w:val="pl-PL"/>
        </w:rPr>
        <w:t xml:space="preserve">Dodatki dietetyczne w 1 kg: </w:t>
      </w:r>
      <w:r w:rsidRPr="00BC6F14">
        <w:rPr>
          <w:rFonts w:asciiTheme="minorHAnsi" w:hAnsiTheme="minorHAnsi" w:cstheme="minorHAnsi"/>
          <w:noProof/>
          <w:sz w:val="22"/>
          <w:szCs w:val="22"/>
          <w:lang w:val="pl-PL"/>
        </w:rPr>
        <w:t xml:space="preserve">witamina A (3a672a) 600 j.m., </w:t>
      </w:r>
      <w:r w:rsidRPr="00BC6F14">
        <w:rPr>
          <w:rFonts w:asciiTheme="minorHAnsi" w:hAnsiTheme="minorHAnsi" w:cstheme="minorHAnsi"/>
          <w:sz w:val="22"/>
          <w:szCs w:val="22"/>
          <w:lang w:val="pl-PL"/>
        </w:rPr>
        <w:t>witamina D</w:t>
      </w:r>
      <w:r w:rsidRPr="00BC6F14">
        <w:rPr>
          <w:rFonts w:asciiTheme="minorHAnsi" w:hAnsiTheme="minorHAnsi" w:cstheme="minorHAnsi"/>
          <w:sz w:val="22"/>
          <w:szCs w:val="22"/>
          <w:vertAlign w:val="subscript"/>
          <w:lang w:val="pl-PL"/>
        </w:rPr>
        <w:t>3</w:t>
      </w:r>
      <w:r w:rsidRPr="00BC6F14">
        <w:rPr>
          <w:rFonts w:asciiTheme="minorHAnsi" w:hAnsiTheme="minorHAnsi" w:cstheme="minorHAnsi"/>
          <w:sz w:val="22"/>
          <w:szCs w:val="22"/>
          <w:lang w:val="pl-PL"/>
        </w:rPr>
        <w:t xml:space="preserve"> (3a671) 150 j.m., witamina E (3a700) 70 mg, chlorek choliny </w:t>
      </w:r>
      <w:r w:rsidRPr="00BC6F14">
        <w:rPr>
          <w:rFonts w:asciiTheme="minorHAnsi" w:hAnsiTheme="minorHAnsi" w:cstheme="minorHAnsi"/>
          <w:noProof/>
          <w:sz w:val="22"/>
          <w:szCs w:val="22"/>
          <w:lang w:val="pl-PL"/>
        </w:rPr>
        <w:t>(3a890) 60 mg, witamina B</w:t>
      </w:r>
      <w:r w:rsidRPr="00BC6F14">
        <w:rPr>
          <w:rFonts w:asciiTheme="minorHAnsi" w:hAnsiTheme="minorHAnsi" w:cstheme="minorHAnsi"/>
          <w:noProof/>
          <w:sz w:val="22"/>
          <w:szCs w:val="22"/>
          <w:vertAlign w:val="subscript"/>
          <w:lang w:val="pl-PL"/>
        </w:rPr>
        <w:t xml:space="preserve">1 </w:t>
      </w:r>
      <w:r w:rsidRPr="00BC6F14">
        <w:rPr>
          <w:rFonts w:asciiTheme="minorHAnsi" w:hAnsiTheme="minorHAnsi" w:cstheme="minorHAnsi"/>
          <w:noProof/>
          <w:sz w:val="22"/>
          <w:szCs w:val="22"/>
          <w:lang w:val="pl-PL"/>
        </w:rPr>
        <w:t>(</w:t>
      </w:r>
      <w:r w:rsidRPr="00BC6F14">
        <w:rPr>
          <w:rFonts w:asciiTheme="minorHAnsi" w:hAnsiTheme="minorHAnsi" w:cstheme="minorHAnsi"/>
          <w:sz w:val="22"/>
          <w:szCs w:val="22"/>
          <w:lang w:val="pl-PL"/>
        </w:rPr>
        <w:t>3a821</w:t>
      </w:r>
      <w:r w:rsidRPr="00BC6F14">
        <w:rPr>
          <w:rFonts w:asciiTheme="minorHAnsi" w:hAnsiTheme="minorHAnsi" w:cstheme="minorHAnsi"/>
          <w:noProof/>
          <w:sz w:val="22"/>
          <w:szCs w:val="22"/>
          <w:lang w:val="pl-PL"/>
        </w:rPr>
        <w:t xml:space="preserve">) 0,6 mg, </w:t>
      </w:r>
      <w:r w:rsidRPr="00BC6F14">
        <w:rPr>
          <w:rFonts w:asciiTheme="minorHAnsi" w:hAnsiTheme="minorHAnsi" w:cstheme="minorHAnsi"/>
          <w:sz w:val="22"/>
          <w:szCs w:val="22"/>
          <w:lang w:val="pl-PL"/>
        </w:rPr>
        <w:t>biotyna (3a880) 0,25 mg, cynk (3b606) 6 mg</w:t>
      </w:r>
      <w:r w:rsidRPr="00BC6F14">
        <w:rPr>
          <w:rFonts w:asciiTheme="minorHAnsi" w:hAnsiTheme="minorHAnsi" w:cstheme="minorHAnsi"/>
          <w:noProof/>
          <w:sz w:val="22"/>
          <w:szCs w:val="22"/>
          <w:lang w:val="pl-PL"/>
        </w:rPr>
        <w:t xml:space="preserve">, </w:t>
      </w:r>
      <w:r w:rsidRPr="00BC6F14">
        <w:rPr>
          <w:rFonts w:asciiTheme="minorHAnsi" w:hAnsiTheme="minorHAnsi" w:cstheme="minorHAnsi"/>
          <w:sz w:val="22"/>
          <w:szCs w:val="22"/>
          <w:lang w:val="pl-PL"/>
        </w:rPr>
        <w:t>mangan (3b502) 1,5 mg, żelazo (</w:t>
      </w:r>
      <w:r w:rsidRPr="00BC6F14">
        <w:rPr>
          <w:rFonts w:asciiTheme="minorHAnsi" w:hAnsiTheme="minorHAnsi" w:cstheme="minorHAnsi"/>
          <w:noProof/>
          <w:sz w:val="22"/>
          <w:szCs w:val="22"/>
          <w:lang w:val="pl-PL"/>
        </w:rPr>
        <w:t xml:space="preserve">3b103) 5 mg, </w:t>
      </w:r>
      <w:r w:rsidRPr="00BC6F14">
        <w:rPr>
          <w:rFonts w:asciiTheme="minorHAnsi" w:hAnsiTheme="minorHAnsi" w:cstheme="minorHAnsi"/>
          <w:sz w:val="22"/>
          <w:szCs w:val="22"/>
          <w:lang w:val="pl-PL"/>
        </w:rPr>
        <w:t xml:space="preserve">jod (3b201) 0,35 mg, tauryna (3a370) 600 mg. </w:t>
      </w:r>
      <w:r w:rsidRPr="00BC6F14">
        <w:rPr>
          <w:rFonts w:asciiTheme="minorHAnsi" w:hAnsiTheme="minorHAnsi" w:cstheme="minorHAnsi"/>
          <w:b/>
          <w:bCs/>
          <w:noProof/>
          <w:sz w:val="22"/>
          <w:szCs w:val="22"/>
          <w:lang w:val="pl-PL"/>
        </w:rPr>
        <w:t xml:space="preserve">Energia metaboliczna: </w:t>
      </w:r>
      <w:r w:rsidRPr="00BC6F14">
        <w:rPr>
          <w:rFonts w:asciiTheme="minorHAnsi" w:hAnsiTheme="minorHAnsi" w:cstheme="minorHAnsi"/>
          <w:bCs/>
          <w:noProof/>
          <w:sz w:val="22"/>
          <w:szCs w:val="22"/>
          <w:lang w:val="pl-PL"/>
        </w:rPr>
        <w:t>800</w:t>
      </w:r>
      <w:r w:rsidRPr="00BC6F14">
        <w:rPr>
          <w:rFonts w:asciiTheme="minorHAnsi" w:hAnsiTheme="minorHAnsi" w:cstheme="minorHAnsi"/>
          <w:noProof/>
          <w:sz w:val="22"/>
          <w:szCs w:val="22"/>
          <w:lang w:val="pl-PL"/>
        </w:rPr>
        <w:t xml:space="preserve"> kcal/kg. Zawiera naturalne przeciwutleniacze zatwierdzone w UE: ekstrakty tokoferolu z olejów roślinnych (1b306(i)), palmitynian askorbylu (1b304) i ekstrakt z rozmarynu. </w:t>
      </w:r>
      <w:r w:rsidRPr="00BC6F14">
        <w:rPr>
          <w:rFonts w:asciiTheme="minorHAnsi" w:hAnsiTheme="minorHAnsi" w:cstheme="minorHAnsi"/>
          <w:b/>
          <w:bCs/>
          <w:noProof/>
          <w:sz w:val="22"/>
          <w:szCs w:val="22"/>
          <w:lang w:val="pl-PL"/>
        </w:rPr>
        <w:t xml:space="preserve">Instrukcja dotycząca karmienia: </w:t>
      </w:r>
      <w:r w:rsidRPr="00BC6F14">
        <w:rPr>
          <w:rFonts w:asciiTheme="minorHAnsi" w:hAnsiTheme="minorHAnsi" w:cstheme="minorHAnsi"/>
          <w:bCs/>
          <w:noProof/>
          <w:sz w:val="22"/>
          <w:szCs w:val="22"/>
          <w:lang w:val="pl-PL"/>
        </w:rPr>
        <w:t xml:space="preserve">Zalecana dzienna dawka podana jest w tabeli dawkowania, ale może się różnić w zależności od wieku Twojego kota, jego aktywności i środowiska, w którym przebywa. Należy zapewnić kotu stały dostęp do miski świeżej wody. Podawać o temperaturze pokojowej. W przypadku podawania karmy w celu urozmaicenia posiłku, należy odpowiednio zmniejszyć dzienną dawkę karmy podstawowej Twojego kota. Po otwarciu przechowywać w lodówce. </w:t>
      </w:r>
      <w:r w:rsidRPr="00BC6F14">
        <w:rPr>
          <w:rFonts w:asciiTheme="minorHAnsi" w:hAnsiTheme="minorHAnsi" w:cstheme="minorHAnsi"/>
          <w:sz w:val="22"/>
          <w:szCs w:val="22"/>
          <w:shd w:val="clear" w:color="auto" w:fill="FFFFFF"/>
          <w:lang w:val="pl-PL"/>
        </w:rPr>
        <w:t>Najlepiej wykorzystać przed oraz numer referencyjny partii: patrz na opakowanie</w:t>
      </w:r>
      <w:r w:rsidRPr="00BC6F14">
        <w:rPr>
          <w:rFonts w:asciiTheme="minorHAnsi" w:hAnsiTheme="minorHAnsi" w:cstheme="minorHAnsi"/>
          <w:b/>
          <w:bCs/>
          <w:sz w:val="22"/>
          <w:szCs w:val="22"/>
          <w:shd w:val="clear" w:color="auto" w:fill="FFFFFF"/>
          <w:lang w:val="pl-PL"/>
        </w:rPr>
        <w:t xml:space="preserve">. Dystrybutor: </w:t>
      </w:r>
      <w:r w:rsidRPr="00BC6F14">
        <w:rPr>
          <w:rFonts w:asciiTheme="minorHAnsi" w:hAnsiTheme="minorHAnsi" w:cstheme="minorHAnsi"/>
          <w:sz w:val="22"/>
          <w:szCs w:val="22"/>
          <w:shd w:val="clear" w:color="auto" w:fill="FFFFFF"/>
          <w:lang w:val="pl-PL"/>
        </w:rPr>
        <w:t xml:space="preserve">Azan Sp. z o.o. Sp.K., ul.Czarna 25/27, 26-600 Radom, tel. 483664899, e-mail: </w:t>
      </w:r>
      <w:r>
        <w:fldChar w:fldCharType="begin"/>
      </w:r>
      <w:r>
        <w:instrText>HYPERLINK "mailto:brit@brit.info.pl"</w:instrText>
      </w:r>
      <w:r>
        <w:fldChar w:fldCharType="separate"/>
      </w:r>
      <w:r w:rsidRPr="00BC6F14">
        <w:rPr>
          <w:rStyle w:val="Hypertextovodkaz"/>
          <w:rFonts w:asciiTheme="minorHAnsi" w:hAnsiTheme="minorHAnsi" w:cstheme="minorHAnsi"/>
          <w:sz w:val="22"/>
          <w:szCs w:val="22"/>
          <w:shd w:val="clear" w:color="auto" w:fill="FFFFFF"/>
          <w:lang w:val="pl-PL"/>
        </w:rPr>
        <w:t>brit@brit.info.pl</w:t>
      </w:r>
      <w:r>
        <w:rPr>
          <w:rStyle w:val="Hypertextovodkaz"/>
          <w:rFonts w:asciiTheme="minorHAnsi" w:hAnsiTheme="minorHAnsi" w:cstheme="minorHAnsi"/>
          <w:color w:val="auto"/>
          <w:sz w:val="22"/>
          <w:szCs w:val="22"/>
          <w:u w:val="none"/>
          <w:shd w:val="clear" w:color="auto" w:fill="FFFFFF"/>
          <w:lang w:val="pl-PL"/>
        </w:rPr>
        <w:fldChar w:fldCharType="end"/>
      </w:r>
      <w:r w:rsidRPr="00BC6F14">
        <w:rPr>
          <w:rStyle w:val="Hypertextovodkaz"/>
          <w:rFonts w:asciiTheme="minorHAnsi" w:hAnsiTheme="minorHAnsi" w:cstheme="minorHAnsi"/>
          <w:sz w:val="22"/>
          <w:szCs w:val="22"/>
          <w:shd w:val="clear" w:color="auto" w:fill="FFFFFF"/>
          <w:lang w:val="pl-PL"/>
        </w:rPr>
        <w:t>.</w:t>
      </w:r>
    </w:p>
    <w:p w14:paraId="677446E4" w14:textId="77777777" w:rsidR="00F56F2C" w:rsidRPr="00BC6F14" w:rsidRDefault="00F56F2C" w:rsidP="00F56F2C">
      <w:pPr>
        <w:autoSpaceDE w:val="0"/>
        <w:autoSpaceDN w:val="0"/>
        <w:jc w:val="both"/>
        <w:rPr>
          <w:rFonts w:asciiTheme="minorHAnsi" w:hAnsiTheme="minorHAnsi" w:cstheme="minorHAnsi"/>
          <w:b/>
          <w:bCs/>
          <w:szCs w:val="24"/>
          <w:lang w:val="pl-PL" w:eastAsia="cs-CZ"/>
        </w:rPr>
      </w:pPr>
    </w:p>
    <w:p w14:paraId="28CA4B46" w14:textId="77777777" w:rsidR="008C0920" w:rsidRPr="00EB741D" w:rsidRDefault="008C0920" w:rsidP="008C0920">
      <w:pPr>
        <w:autoSpaceDE w:val="0"/>
        <w:autoSpaceDN w:val="0"/>
        <w:jc w:val="both"/>
        <w:rPr>
          <w:rFonts w:asciiTheme="minorHAnsi" w:hAnsiTheme="minorHAnsi" w:cstheme="minorHAnsi"/>
          <w:b/>
          <w:bCs/>
          <w:color w:val="0070C0"/>
          <w:szCs w:val="24"/>
          <w:lang w:val="ro-RO" w:eastAsia="cs-CZ"/>
        </w:rPr>
      </w:pPr>
      <w:r w:rsidRPr="00EB741D">
        <w:rPr>
          <w:rFonts w:asciiTheme="minorHAnsi" w:hAnsiTheme="minorHAnsi" w:cstheme="minorHAnsi"/>
          <w:b/>
          <w:bCs/>
          <w:color w:val="0070C0"/>
          <w:szCs w:val="24"/>
          <w:lang w:val="ro-RO" w:eastAsia="cs-CZ"/>
        </w:rPr>
        <w:t>RO</w:t>
      </w:r>
    </w:p>
    <w:p w14:paraId="73B6869B" w14:textId="77777777" w:rsidR="008C0920" w:rsidRPr="00EB741D" w:rsidRDefault="008C0920" w:rsidP="008C0920">
      <w:pPr>
        <w:autoSpaceDE w:val="0"/>
        <w:autoSpaceDN w:val="0"/>
        <w:jc w:val="both"/>
        <w:rPr>
          <w:rFonts w:asciiTheme="minorHAnsi" w:hAnsiTheme="minorHAnsi" w:cstheme="minorHAnsi"/>
          <w:bCs/>
          <w:noProof/>
          <w:sz w:val="22"/>
          <w:szCs w:val="22"/>
          <w:lang w:val="ro-RO"/>
        </w:rPr>
      </w:pPr>
      <w:r>
        <w:rPr>
          <w:rFonts w:asciiTheme="minorHAnsi" w:hAnsiTheme="minorHAnsi" w:cstheme="minorHAnsi"/>
          <w:b/>
          <w:bCs/>
          <w:color w:val="0070C0"/>
          <w:szCs w:val="24"/>
          <w:lang w:val="ro-RO" w:eastAsia="cs-CZ"/>
        </w:rPr>
        <w:t>Brit Care Cat Kitten</w:t>
      </w:r>
      <w:r>
        <w:rPr>
          <w:rFonts w:asciiTheme="minorHAnsi" w:hAnsiTheme="minorHAnsi" w:cstheme="minorHAnsi"/>
          <w:b/>
          <w:bCs/>
          <w:color w:val="0070C0"/>
          <w:szCs w:val="24"/>
          <w:lang w:val="en-US" w:eastAsia="cs-CZ"/>
        </w:rPr>
        <w:t xml:space="preserve">. </w:t>
      </w:r>
      <w:r w:rsidRPr="00EB741D">
        <w:rPr>
          <w:rFonts w:asciiTheme="minorHAnsi" w:hAnsiTheme="minorHAnsi" w:cstheme="minorHAnsi"/>
          <w:b/>
          <w:bCs/>
          <w:color w:val="0070C0"/>
          <w:szCs w:val="24"/>
          <w:lang w:val="ro-RO" w:eastAsia="cs-CZ"/>
        </w:rPr>
        <w:t xml:space="preserve">Fillets in Gravy Choice Chicken Enriched with Sea Buckthorn and Nasturtium. </w:t>
      </w:r>
      <w:r w:rsidRPr="002A4530">
        <w:rPr>
          <w:rFonts w:asciiTheme="minorHAnsi" w:hAnsiTheme="minorHAnsi" w:cstheme="minorHAnsi"/>
          <w:sz w:val="22"/>
          <w:szCs w:val="22"/>
          <w:lang w:val="ro-RO"/>
        </w:rPr>
        <w:t xml:space="preserve">Hrană umedă completă super-premium fără cereale pentru pui de pisică. </w:t>
      </w:r>
      <w:r w:rsidRPr="002A4530">
        <w:rPr>
          <w:rFonts w:asciiTheme="minorHAnsi" w:hAnsiTheme="minorHAnsi" w:cstheme="minorHAnsi"/>
          <w:b/>
          <w:bCs/>
          <w:noProof/>
          <w:sz w:val="22"/>
          <w:szCs w:val="22"/>
          <w:lang w:val="ro-RO"/>
        </w:rPr>
        <w:t>Compoziție:</w:t>
      </w:r>
      <w:r w:rsidRPr="002A4530">
        <w:rPr>
          <w:rFonts w:asciiTheme="minorHAnsi" w:hAnsiTheme="minorHAnsi" w:cstheme="minorHAnsi"/>
          <w:noProof/>
          <w:sz w:val="22"/>
          <w:szCs w:val="22"/>
          <w:lang w:val="ro-RO"/>
        </w:rPr>
        <w:t xml:space="preserve"> </w:t>
      </w:r>
      <w:r w:rsidRPr="002A4530">
        <w:rPr>
          <w:rFonts w:asciiTheme="minorHAnsi" w:hAnsiTheme="minorHAnsi" w:cstheme="minorHAnsi"/>
          <w:sz w:val="22"/>
          <w:szCs w:val="22"/>
          <w:lang w:val="ro-RO"/>
        </w:rPr>
        <w:t>fileuri din 85 % carne</w:t>
      </w:r>
      <w:r w:rsidRPr="002A4530">
        <w:rPr>
          <w:rFonts w:ascii="Verdana" w:hAnsi="Verdana"/>
          <w:sz w:val="22"/>
          <w:szCs w:val="22"/>
          <w:lang w:val="ro-RO"/>
        </w:rPr>
        <w:t xml:space="preserve"> </w:t>
      </w:r>
      <w:r w:rsidRPr="002A4530">
        <w:rPr>
          <w:rFonts w:asciiTheme="minorHAnsi" w:hAnsiTheme="minorHAnsi" w:cstheme="minorHAnsi"/>
          <w:sz w:val="22"/>
          <w:szCs w:val="22"/>
          <w:lang w:val="ro-RO" w:eastAsia="cs-CZ"/>
        </w:rPr>
        <w:t xml:space="preserve">(70 % pui, 15 % ficat), lignoceluloză, 1 % cătină uscată de mare, 0,5 % năsturel uscat, carbonat de calciu, făină de mazăre. </w:t>
      </w:r>
      <w:r w:rsidRPr="002A4530">
        <w:rPr>
          <w:rFonts w:asciiTheme="minorHAnsi" w:hAnsiTheme="minorHAnsi" w:cstheme="minorHAnsi"/>
          <w:b/>
          <w:bCs/>
          <w:noProof/>
          <w:sz w:val="22"/>
          <w:szCs w:val="22"/>
          <w:lang w:val="ro-RO"/>
        </w:rPr>
        <w:t xml:space="preserve">Constituenți analitici: </w:t>
      </w:r>
      <w:r w:rsidRPr="002A4530">
        <w:rPr>
          <w:rFonts w:asciiTheme="minorHAnsi" w:hAnsiTheme="minorHAnsi" w:cstheme="minorHAnsi"/>
          <w:bCs/>
          <w:noProof/>
          <w:sz w:val="22"/>
          <w:szCs w:val="22"/>
          <w:lang w:val="ro-RO"/>
        </w:rPr>
        <w:t xml:space="preserve">proteină brută 7,5 %, grăsime brută 4,0 %, fibră brută 0,5 %, cenușă brută 2,2 %, nivel de umiditate 82,0 %, calciu 0,2 %, fosfor 0,2 %, sodiu 0,25 %. </w:t>
      </w:r>
      <w:r w:rsidRPr="002A4530">
        <w:rPr>
          <w:rFonts w:asciiTheme="minorHAnsi" w:hAnsiTheme="minorHAnsi" w:cstheme="minorHAnsi"/>
          <w:b/>
          <w:bCs/>
          <w:noProof/>
          <w:sz w:val="22"/>
          <w:szCs w:val="22"/>
          <w:lang w:val="ro-RO"/>
        </w:rPr>
        <w:t xml:space="preserve">Aditivi nutriționali /1 kg: </w:t>
      </w:r>
      <w:r w:rsidRPr="002A4530">
        <w:rPr>
          <w:rFonts w:asciiTheme="minorHAnsi" w:hAnsiTheme="minorHAnsi" w:cstheme="minorHAnsi"/>
          <w:noProof/>
          <w:sz w:val="22"/>
          <w:szCs w:val="22"/>
          <w:lang w:val="ro-RO"/>
        </w:rPr>
        <w:t xml:space="preserve">vitamina A (3a672a) 600 UI, </w:t>
      </w:r>
      <w:r w:rsidRPr="002A4530">
        <w:rPr>
          <w:rFonts w:asciiTheme="minorHAnsi" w:hAnsiTheme="minorHAnsi" w:cstheme="minorHAnsi"/>
          <w:sz w:val="22"/>
          <w:szCs w:val="22"/>
          <w:lang w:val="ro-RO"/>
        </w:rPr>
        <w:t>vitamina D</w:t>
      </w:r>
      <w:r w:rsidRPr="002A4530">
        <w:rPr>
          <w:rFonts w:asciiTheme="minorHAnsi" w:hAnsiTheme="minorHAnsi" w:cstheme="minorHAnsi"/>
          <w:sz w:val="22"/>
          <w:szCs w:val="22"/>
          <w:vertAlign w:val="subscript"/>
          <w:lang w:val="ro-RO"/>
        </w:rPr>
        <w:t>3</w:t>
      </w:r>
      <w:r w:rsidRPr="002A4530">
        <w:rPr>
          <w:rFonts w:asciiTheme="minorHAnsi" w:hAnsiTheme="minorHAnsi" w:cstheme="minorHAnsi"/>
          <w:sz w:val="22"/>
          <w:szCs w:val="22"/>
          <w:lang w:val="ro-RO"/>
        </w:rPr>
        <w:t xml:space="preserve"> (3a671) 150 UI, vitamina E (3a700) 70 mg, clorură de colină </w:t>
      </w:r>
      <w:r w:rsidRPr="002A4530">
        <w:rPr>
          <w:rFonts w:asciiTheme="minorHAnsi" w:hAnsiTheme="minorHAnsi" w:cstheme="minorHAnsi"/>
          <w:noProof/>
          <w:sz w:val="22"/>
          <w:szCs w:val="22"/>
          <w:lang w:val="ro-RO"/>
        </w:rPr>
        <w:t>(3a890) 60 mg, vitamina B</w:t>
      </w:r>
      <w:r w:rsidRPr="002A4530">
        <w:rPr>
          <w:rFonts w:asciiTheme="minorHAnsi" w:hAnsiTheme="minorHAnsi" w:cstheme="minorHAnsi"/>
          <w:noProof/>
          <w:sz w:val="22"/>
          <w:szCs w:val="22"/>
          <w:vertAlign w:val="subscript"/>
          <w:lang w:val="ro-RO"/>
        </w:rPr>
        <w:t xml:space="preserve">1 </w:t>
      </w:r>
      <w:r w:rsidRPr="002A4530">
        <w:rPr>
          <w:rFonts w:asciiTheme="minorHAnsi" w:hAnsiTheme="minorHAnsi" w:cstheme="minorHAnsi"/>
          <w:noProof/>
          <w:sz w:val="22"/>
          <w:szCs w:val="22"/>
          <w:lang w:val="ro-RO"/>
        </w:rPr>
        <w:t>(</w:t>
      </w:r>
      <w:r w:rsidRPr="002A4530">
        <w:rPr>
          <w:rFonts w:asciiTheme="minorHAnsi" w:hAnsiTheme="minorHAnsi" w:cstheme="minorHAnsi"/>
          <w:sz w:val="22"/>
          <w:szCs w:val="22"/>
          <w:lang w:val="ro-RO"/>
        </w:rPr>
        <w:t>3a821</w:t>
      </w:r>
      <w:r w:rsidRPr="002A4530">
        <w:rPr>
          <w:rFonts w:asciiTheme="minorHAnsi" w:hAnsiTheme="minorHAnsi" w:cstheme="minorHAnsi"/>
          <w:noProof/>
          <w:sz w:val="22"/>
          <w:szCs w:val="22"/>
          <w:lang w:val="ro-RO"/>
        </w:rPr>
        <w:t xml:space="preserve">) 0,6 mg, </w:t>
      </w:r>
      <w:r w:rsidRPr="002A4530">
        <w:rPr>
          <w:rFonts w:asciiTheme="minorHAnsi" w:hAnsiTheme="minorHAnsi" w:cstheme="minorHAnsi"/>
          <w:sz w:val="22"/>
          <w:szCs w:val="22"/>
          <w:lang w:val="ro-RO"/>
        </w:rPr>
        <w:t>biotină (3a880) 0,25 mg, zinc (3b606) 6 mg</w:t>
      </w:r>
      <w:r w:rsidRPr="002A4530">
        <w:rPr>
          <w:rFonts w:asciiTheme="minorHAnsi" w:hAnsiTheme="minorHAnsi" w:cstheme="minorHAnsi"/>
          <w:noProof/>
          <w:sz w:val="22"/>
          <w:szCs w:val="22"/>
          <w:lang w:val="ro-RO"/>
        </w:rPr>
        <w:t xml:space="preserve">, </w:t>
      </w:r>
      <w:r w:rsidRPr="002A4530">
        <w:rPr>
          <w:rFonts w:asciiTheme="minorHAnsi" w:hAnsiTheme="minorHAnsi" w:cstheme="minorHAnsi"/>
          <w:sz w:val="22"/>
          <w:szCs w:val="22"/>
          <w:lang w:val="ro-RO"/>
        </w:rPr>
        <w:t>mangan (3b502) 1,5 mg, fier (</w:t>
      </w:r>
      <w:r w:rsidRPr="002A4530">
        <w:rPr>
          <w:rFonts w:asciiTheme="minorHAnsi" w:hAnsiTheme="minorHAnsi" w:cstheme="minorHAnsi"/>
          <w:noProof/>
          <w:sz w:val="22"/>
          <w:szCs w:val="22"/>
          <w:lang w:val="ro-RO"/>
        </w:rPr>
        <w:t xml:space="preserve">3b103) 5 mg, </w:t>
      </w:r>
      <w:r w:rsidRPr="002A4530">
        <w:rPr>
          <w:rFonts w:asciiTheme="minorHAnsi" w:hAnsiTheme="minorHAnsi" w:cstheme="minorHAnsi"/>
          <w:sz w:val="22"/>
          <w:szCs w:val="22"/>
          <w:lang w:val="ro-RO"/>
        </w:rPr>
        <w:t xml:space="preserve">iod (3b201) 0,35 mg, taurină (3a370) 600 mg. </w:t>
      </w:r>
      <w:r w:rsidRPr="002A4530">
        <w:rPr>
          <w:rFonts w:asciiTheme="minorHAnsi" w:hAnsiTheme="minorHAnsi" w:cstheme="minorHAnsi"/>
          <w:b/>
          <w:bCs/>
          <w:noProof/>
          <w:sz w:val="22"/>
          <w:szCs w:val="22"/>
          <w:lang w:val="ro-RO"/>
        </w:rPr>
        <w:t xml:space="preserve">Energie metabolizabilă: </w:t>
      </w:r>
      <w:r w:rsidRPr="002A4530">
        <w:rPr>
          <w:rFonts w:asciiTheme="minorHAnsi" w:hAnsiTheme="minorHAnsi" w:cstheme="minorHAnsi"/>
          <w:bCs/>
          <w:noProof/>
          <w:sz w:val="22"/>
          <w:szCs w:val="22"/>
          <w:lang w:val="ro-RO"/>
        </w:rPr>
        <w:t>800</w:t>
      </w:r>
      <w:r w:rsidRPr="002A4530">
        <w:rPr>
          <w:rFonts w:asciiTheme="minorHAnsi" w:hAnsiTheme="minorHAnsi" w:cstheme="minorHAnsi"/>
          <w:noProof/>
          <w:sz w:val="22"/>
          <w:szCs w:val="22"/>
          <w:lang w:val="ro-RO"/>
        </w:rPr>
        <w:t xml:space="preserve"> kcal/kg. Conține antioxidanți naturali aprobați de UE: extract de tocoferol din uleiuri vegetale (1b306(i)), palmitat de ascorbil (1b304) și extract din rozmarin. </w:t>
      </w:r>
      <w:r w:rsidRPr="002A4530">
        <w:rPr>
          <w:rFonts w:asciiTheme="minorHAnsi" w:hAnsiTheme="minorHAnsi" w:cstheme="minorHAnsi"/>
          <w:b/>
          <w:bCs/>
          <w:noProof/>
          <w:sz w:val="22"/>
          <w:szCs w:val="22"/>
          <w:lang w:val="ro-RO"/>
        </w:rPr>
        <w:t xml:space="preserve">Ghid de hrănire: </w:t>
      </w:r>
      <w:r w:rsidRPr="002A4530">
        <w:rPr>
          <w:rFonts w:asciiTheme="minorHAnsi" w:hAnsiTheme="minorHAnsi" w:cstheme="minorHAnsi"/>
          <w:bCs/>
          <w:noProof/>
          <w:sz w:val="22"/>
          <w:szCs w:val="22"/>
          <w:lang w:val="ro-RO"/>
        </w:rPr>
        <w:t xml:space="preserve">Cantitatea zilnică recomandată este menționată în tabelul de hrănire, dar poate varia în </w:t>
      </w:r>
      <w:r w:rsidRPr="002A4530">
        <w:rPr>
          <w:rFonts w:asciiTheme="minorHAnsi" w:hAnsiTheme="minorHAnsi" w:cstheme="minorHAnsi"/>
          <w:bCs/>
          <w:noProof/>
          <w:sz w:val="22"/>
          <w:szCs w:val="22"/>
          <w:lang w:val="ro-RO"/>
        </w:rPr>
        <w:lastRenderedPageBreak/>
        <w:t xml:space="preserve">funcție de vârsta, activitatea și mediul pisicii dvs. Asigurați apă proaspătă de băut în permanență. A se servi la temperatura camerei. Atunci când serviți pentru o varietate și o aromă sporită, asigurați-vă că reduceți corespunzător porția zilnică recomandată din hrana obișnuită a pisicii dumneavoastră. A se păstra la frigider după deschidere. </w:t>
      </w:r>
      <w:r w:rsidRPr="002A4530">
        <w:rPr>
          <w:rFonts w:asciiTheme="minorHAnsi" w:hAnsiTheme="minorHAnsi" w:cstheme="minorHAnsi"/>
          <w:b/>
          <w:noProof/>
          <w:sz w:val="22"/>
          <w:szCs w:val="22"/>
          <w:lang w:val="ro-RO"/>
        </w:rPr>
        <w:t>Data expirării și numărul lotului:</w:t>
      </w:r>
      <w:r w:rsidRPr="002A4530">
        <w:rPr>
          <w:rFonts w:asciiTheme="minorHAnsi" w:hAnsiTheme="minorHAnsi" w:cstheme="minorHAnsi"/>
          <w:bCs/>
          <w:noProof/>
          <w:sz w:val="22"/>
          <w:szCs w:val="22"/>
          <w:lang w:val="ro-RO"/>
        </w:rPr>
        <w:t xml:space="preserve"> vezi ambalaj.</w:t>
      </w:r>
      <w:r>
        <w:rPr>
          <w:rFonts w:asciiTheme="minorHAnsi" w:hAnsiTheme="minorHAnsi" w:cstheme="minorHAnsi"/>
          <w:bCs/>
          <w:noProof/>
          <w:sz w:val="22"/>
          <w:szCs w:val="22"/>
          <w:lang w:val="ro-RO"/>
        </w:rPr>
        <w:t xml:space="preserve"> </w:t>
      </w:r>
      <w:r w:rsidRPr="002A4530">
        <w:rPr>
          <w:rFonts w:asciiTheme="minorHAnsi" w:hAnsiTheme="minorHAnsi" w:cstheme="minorHAnsi"/>
          <w:b/>
          <w:bCs/>
          <w:sz w:val="22"/>
          <w:szCs w:val="22"/>
          <w:shd w:val="clear" w:color="auto" w:fill="FFFFFF"/>
          <w:lang w:val="ro-RO"/>
        </w:rPr>
        <w:t>Distribuitor</w:t>
      </w:r>
      <w:r w:rsidRPr="002A4530">
        <w:rPr>
          <w:rFonts w:asciiTheme="minorHAnsi" w:hAnsiTheme="minorHAnsi" w:cstheme="minorHAnsi"/>
          <w:sz w:val="22"/>
          <w:szCs w:val="22"/>
          <w:shd w:val="clear" w:color="auto" w:fill="FFFFFF"/>
          <w:lang w:val="ro-RO"/>
        </w:rPr>
        <w:t xml:space="preserve">: MARAVET SRL, RO-430016, Baia </w:t>
      </w:r>
      <w:r w:rsidRPr="00EB741D">
        <w:rPr>
          <w:rFonts w:asciiTheme="minorHAnsi" w:hAnsiTheme="minorHAnsi" w:cstheme="minorHAnsi"/>
          <w:sz w:val="22"/>
          <w:szCs w:val="22"/>
          <w:shd w:val="clear" w:color="auto" w:fill="FFFFFF"/>
          <w:lang w:val="ro-RO"/>
        </w:rPr>
        <w:t>Mare, str. Maravet nr. 1, www.maravet.com, Tel/Fax: 0262-211.964.</w:t>
      </w:r>
    </w:p>
    <w:p w14:paraId="3C56E1C5" w14:textId="77777777" w:rsidR="008C0920" w:rsidRPr="00EB741D" w:rsidRDefault="008C0920" w:rsidP="008C0920">
      <w:pPr>
        <w:autoSpaceDE w:val="0"/>
        <w:autoSpaceDN w:val="0"/>
        <w:jc w:val="both"/>
        <w:rPr>
          <w:rFonts w:asciiTheme="minorHAnsi" w:hAnsiTheme="minorHAnsi" w:cstheme="minorHAnsi"/>
          <w:b/>
          <w:i/>
          <w:noProof/>
          <w:sz w:val="22"/>
          <w:szCs w:val="22"/>
          <w:lang w:val="ro-RO"/>
        </w:rPr>
      </w:pPr>
    </w:p>
    <w:p w14:paraId="6C2006F9" w14:textId="77777777" w:rsidR="008C0920" w:rsidRPr="00EB741D" w:rsidRDefault="008C0920" w:rsidP="008C0920">
      <w:pPr>
        <w:rPr>
          <w:rFonts w:asciiTheme="minorHAnsi" w:hAnsiTheme="minorHAnsi" w:cstheme="minorHAnsi"/>
          <w:sz w:val="22"/>
          <w:szCs w:val="22"/>
          <w:lang w:val="ro-RO"/>
        </w:rPr>
      </w:pPr>
    </w:p>
    <w:p w14:paraId="14B5F119" w14:textId="77777777" w:rsidR="00105A8B" w:rsidRPr="00620621" w:rsidRDefault="00105A8B" w:rsidP="00105A8B">
      <w:pPr>
        <w:autoSpaceDE w:val="0"/>
        <w:autoSpaceDN w:val="0"/>
        <w:jc w:val="both"/>
        <w:rPr>
          <w:rFonts w:asciiTheme="minorHAnsi" w:hAnsiTheme="minorHAnsi" w:cstheme="minorHAnsi"/>
          <w:b/>
          <w:bCs/>
          <w:color w:val="0070C0"/>
          <w:szCs w:val="24"/>
          <w:lang w:val="cs-CZ" w:eastAsia="cs-CZ"/>
        </w:rPr>
      </w:pPr>
      <w:r>
        <w:rPr>
          <w:rFonts w:asciiTheme="minorHAnsi" w:hAnsiTheme="minorHAnsi" w:cstheme="minorHAnsi"/>
          <w:b/>
          <w:bCs/>
          <w:color w:val="0070C0"/>
          <w:szCs w:val="24"/>
          <w:lang w:val="cs-CZ" w:eastAsia="cs-CZ"/>
        </w:rPr>
        <w:t>RS</w:t>
      </w:r>
    </w:p>
    <w:p w14:paraId="22EF1969" w14:textId="67346F73" w:rsidR="00105A8B" w:rsidRDefault="00105A8B" w:rsidP="00105A8B">
      <w:pPr>
        <w:autoSpaceDE w:val="0"/>
        <w:autoSpaceDN w:val="0"/>
        <w:jc w:val="both"/>
        <w:rPr>
          <w:rFonts w:asciiTheme="minorHAnsi" w:hAnsiTheme="minorHAnsi" w:cstheme="minorHAnsi"/>
          <w:bCs/>
          <w:noProof/>
          <w:sz w:val="22"/>
          <w:szCs w:val="22"/>
          <w:lang w:val="cs-CZ"/>
        </w:rPr>
      </w:pPr>
      <w:r>
        <w:rPr>
          <w:rFonts w:asciiTheme="minorHAnsi" w:hAnsiTheme="minorHAnsi" w:cstheme="minorHAnsi"/>
          <w:b/>
          <w:bCs/>
          <w:color w:val="0070C0"/>
          <w:szCs w:val="24"/>
          <w:lang w:val="cs-CZ" w:eastAsia="cs-CZ"/>
        </w:rPr>
        <w:t xml:space="preserve">Brit Care </w:t>
      </w:r>
      <w:proofErr w:type="spellStart"/>
      <w:r>
        <w:rPr>
          <w:rFonts w:asciiTheme="minorHAnsi" w:hAnsiTheme="minorHAnsi" w:cstheme="minorHAnsi"/>
          <w:b/>
          <w:bCs/>
          <w:color w:val="0070C0"/>
          <w:szCs w:val="24"/>
          <w:lang w:val="cs-CZ" w:eastAsia="cs-CZ"/>
        </w:rPr>
        <w:t>Cat</w:t>
      </w:r>
      <w:proofErr w:type="spellEnd"/>
      <w:r>
        <w:rPr>
          <w:rFonts w:asciiTheme="minorHAnsi" w:hAnsiTheme="minorHAnsi" w:cstheme="minorHAnsi"/>
          <w:b/>
          <w:bCs/>
          <w:color w:val="0070C0"/>
          <w:szCs w:val="24"/>
          <w:lang w:val="cs-CZ" w:eastAsia="cs-CZ"/>
        </w:rPr>
        <w:t xml:space="preserve"> </w:t>
      </w:r>
      <w:proofErr w:type="spellStart"/>
      <w:r>
        <w:rPr>
          <w:rFonts w:asciiTheme="minorHAnsi" w:hAnsiTheme="minorHAnsi" w:cstheme="minorHAnsi"/>
          <w:b/>
          <w:bCs/>
          <w:color w:val="0070C0"/>
          <w:szCs w:val="24"/>
          <w:lang w:val="cs-CZ" w:eastAsia="cs-CZ"/>
        </w:rPr>
        <w:t>Kitten</w:t>
      </w:r>
      <w:proofErr w:type="spellEnd"/>
      <w:r w:rsidRPr="00620621">
        <w:rPr>
          <w:rFonts w:asciiTheme="minorHAnsi" w:hAnsiTheme="minorHAnsi" w:cstheme="minorHAnsi"/>
          <w:b/>
          <w:bCs/>
          <w:color w:val="0070C0"/>
          <w:szCs w:val="24"/>
          <w:lang w:val="cs-CZ" w:eastAsia="cs-CZ"/>
        </w:rPr>
        <w:t xml:space="preserve"> </w:t>
      </w:r>
      <w:proofErr w:type="spellStart"/>
      <w:r w:rsidRPr="00620621">
        <w:rPr>
          <w:rFonts w:asciiTheme="minorHAnsi" w:hAnsiTheme="minorHAnsi" w:cstheme="minorHAnsi"/>
          <w:b/>
          <w:bCs/>
          <w:color w:val="0070C0"/>
          <w:szCs w:val="24"/>
          <w:lang w:val="cs-CZ" w:eastAsia="cs-CZ"/>
        </w:rPr>
        <w:t>Choice</w:t>
      </w:r>
      <w:proofErr w:type="spellEnd"/>
      <w:r w:rsidRPr="00620621">
        <w:rPr>
          <w:rFonts w:asciiTheme="minorHAnsi" w:hAnsiTheme="minorHAnsi" w:cstheme="minorHAnsi"/>
          <w:b/>
          <w:bCs/>
          <w:color w:val="0070C0"/>
          <w:szCs w:val="24"/>
          <w:lang w:val="cs-CZ" w:eastAsia="cs-CZ"/>
        </w:rPr>
        <w:t xml:space="preserve"> </w:t>
      </w:r>
      <w:proofErr w:type="spellStart"/>
      <w:proofErr w:type="gramStart"/>
      <w:r w:rsidRPr="00620621">
        <w:rPr>
          <w:rFonts w:asciiTheme="minorHAnsi" w:hAnsiTheme="minorHAnsi" w:cstheme="minorHAnsi"/>
          <w:b/>
          <w:bCs/>
          <w:color w:val="0070C0"/>
          <w:szCs w:val="24"/>
          <w:lang w:val="cs-CZ" w:eastAsia="cs-CZ"/>
        </w:rPr>
        <w:t>Chicken</w:t>
      </w:r>
      <w:proofErr w:type="spellEnd"/>
      <w:r w:rsidRPr="00620621">
        <w:rPr>
          <w:rFonts w:asciiTheme="minorHAnsi" w:hAnsiTheme="minorHAnsi" w:cstheme="minorHAnsi"/>
          <w:b/>
          <w:bCs/>
          <w:color w:val="0070C0"/>
          <w:szCs w:val="24"/>
          <w:lang w:val="cs-CZ" w:eastAsia="cs-CZ"/>
        </w:rPr>
        <w:t xml:space="preserve"> </w:t>
      </w:r>
      <w:r>
        <w:rPr>
          <w:rFonts w:asciiTheme="minorHAnsi" w:hAnsiTheme="minorHAnsi" w:cstheme="minorHAnsi"/>
          <w:b/>
          <w:bCs/>
          <w:color w:val="0070C0"/>
          <w:szCs w:val="24"/>
          <w:lang w:val="cs-CZ" w:eastAsia="cs-CZ"/>
        </w:rPr>
        <w:t xml:space="preserve">- </w:t>
      </w:r>
      <w:proofErr w:type="spellStart"/>
      <w:r w:rsidRPr="00F678CE">
        <w:rPr>
          <w:rFonts w:asciiTheme="minorHAnsi" w:hAnsiTheme="minorHAnsi" w:cstheme="minorHAnsi"/>
          <w:b/>
          <w:bCs/>
          <w:color w:val="0070C0"/>
          <w:szCs w:val="24"/>
          <w:lang w:val="cs-CZ" w:eastAsia="cs-CZ"/>
        </w:rPr>
        <w:t>Fileti</w:t>
      </w:r>
      <w:proofErr w:type="spellEnd"/>
      <w:proofErr w:type="gramEnd"/>
      <w:r w:rsidRPr="00F678CE">
        <w:rPr>
          <w:rFonts w:asciiTheme="minorHAnsi" w:hAnsiTheme="minorHAnsi" w:cstheme="minorHAnsi"/>
          <w:b/>
          <w:bCs/>
          <w:color w:val="0070C0"/>
          <w:szCs w:val="24"/>
          <w:lang w:val="cs-CZ" w:eastAsia="cs-CZ"/>
        </w:rPr>
        <w:t xml:space="preserve"> u sosu s </w:t>
      </w:r>
      <w:proofErr w:type="spellStart"/>
      <w:r>
        <w:rPr>
          <w:rFonts w:asciiTheme="minorHAnsi" w:hAnsiTheme="minorHAnsi" w:cstheme="minorHAnsi"/>
          <w:b/>
          <w:bCs/>
          <w:color w:val="0070C0"/>
          <w:szCs w:val="24"/>
          <w:lang w:val="cs-CZ" w:eastAsia="cs-CZ"/>
        </w:rPr>
        <w:t>piletinom</w:t>
      </w:r>
      <w:proofErr w:type="spellEnd"/>
      <w:r w:rsidRPr="00F678CE">
        <w:rPr>
          <w:rFonts w:asciiTheme="minorHAnsi" w:hAnsiTheme="minorHAnsi" w:cstheme="minorHAnsi"/>
          <w:b/>
          <w:bCs/>
          <w:color w:val="0070C0"/>
          <w:szCs w:val="24"/>
          <w:lang w:val="cs-CZ" w:eastAsia="cs-CZ"/>
        </w:rPr>
        <w:t xml:space="preserve"> </w:t>
      </w:r>
      <w:proofErr w:type="spellStart"/>
      <w:r w:rsidRPr="00F678CE">
        <w:rPr>
          <w:rFonts w:asciiTheme="minorHAnsi" w:hAnsiTheme="minorHAnsi" w:cstheme="minorHAnsi"/>
          <w:b/>
          <w:bCs/>
          <w:color w:val="0070C0"/>
          <w:szCs w:val="24"/>
          <w:lang w:val="cs-CZ" w:eastAsia="cs-CZ"/>
        </w:rPr>
        <w:t>obogaćeni</w:t>
      </w:r>
      <w:proofErr w:type="spellEnd"/>
      <w:r w:rsidRPr="00F678CE">
        <w:rPr>
          <w:rFonts w:asciiTheme="minorHAnsi" w:hAnsiTheme="minorHAnsi" w:cstheme="minorHAnsi"/>
          <w:b/>
          <w:bCs/>
          <w:color w:val="0070C0"/>
          <w:szCs w:val="24"/>
          <w:lang w:val="cs-CZ" w:eastAsia="cs-CZ"/>
        </w:rPr>
        <w:t xml:space="preserve"> </w:t>
      </w:r>
      <w:proofErr w:type="spellStart"/>
      <w:r w:rsidRPr="00F678CE">
        <w:rPr>
          <w:rFonts w:asciiTheme="minorHAnsi" w:hAnsiTheme="minorHAnsi" w:cstheme="minorHAnsi"/>
          <w:b/>
          <w:bCs/>
          <w:color w:val="0070C0"/>
          <w:szCs w:val="24"/>
          <w:lang w:val="cs-CZ" w:eastAsia="cs-CZ"/>
        </w:rPr>
        <w:t>pasjim</w:t>
      </w:r>
      <w:proofErr w:type="spellEnd"/>
      <w:r w:rsidRPr="00F678CE">
        <w:rPr>
          <w:rFonts w:asciiTheme="minorHAnsi" w:hAnsiTheme="minorHAnsi" w:cstheme="minorHAnsi"/>
          <w:b/>
          <w:bCs/>
          <w:color w:val="0070C0"/>
          <w:szCs w:val="24"/>
          <w:lang w:val="cs-CZ" w:eastAsia="cs-CZ"/>
        </w:rPr>
        <w:t xml:space="preserve"> </w:t>
      </w:r>
      <w:proofErr w:type="spellStart"/>
      <w:r w:rsidRPr="00F678CE">
        <w:rPr>
          <w:rFonts w:asciiTheme="minorHAnsi" w:hAnsiTheme="minorHAnsi" w:cstheme="minorHAnsi"/>
          <w:b/>
          <w:bCs/>
          <w:color w:val="0070C0"/>
          <w:szCs w:val="24"/>
          <w:lang w:val="cs-CZ" w:eastAsia="cs-CZ"/>
        </w:rPr>
        <w:t>trnom</w:t>
      </w:r>
      <w:proofErr w:type="spellEnd"/>
      <w:r w:rsidRPr="00F678CE">
        <w:rPr>
          <w:rFonts w:asciiTheme="minorHAnsi" w:hAnsiTheme="minorHAnsi" w:cstheme="minorHAnsi"/>
          <w:b/>
          <w:bCs/>
          <w:color w:val="0070C0"/>
          <w:szCs w:val="24"/>
          <w:lang w:val="cs-CZ" w:eastAsia="cs-CZ"/>
        </w:rPr>
        <w:t xml:space="preserve"> i </w:t>
      </w:r>
      <w:proofErr w:type="spellStart"/>
      <w:r w:rsidRPr="00F678CE">
        <w:rPr>
          <w:rFonts w:asciiTheme="minorHAnsi" w:hAnsiTheme="minorHAnsi" w:cstheme="minorHAnsi"/>
          <w:b/>
          <w:bCs/>
          <w:color w:val="0070C0"/>
          <w:szCs w:val="24"/>
          <w:lang w:val="cs-CZ" w:eastAsia="cs-CZ"/>
        </w:rPr>
        <w:t>potočarkom</w:t>
      </w:r>
      <w:proofErr w:type="spellEnd"/>
      <w:r>
        <w:rPr>
          <w:rFonts w:asciiTheme="minorHAnsi" w:hAnsiTheme="minorHAnsi" w:cstheme="minorHAnsi"/>
          <w:b/>
          <w:bCs/>
          <w:color w:val="0070C0"/>
          <w:szCs w:val="24"/>
          <w:lang w:val="cs-CZ" w:eastAsia="cs-CZ"/>
        </w:rPr>
        <w:t xml:space="preserve">. </w:t>
      </w:r>
      <w:proofErr w:type="spellStart"/>
      <w:r>
        <w:rPr>
          <w:rFonts w:asciiTheme="minorHAnsi" w:hAnsiTheme="minorHAnsi" w:cstheme="minorHAnsi"/>
          <w:sz w:val="22"/>
          <w:szCs w:val="22"/>
          <w:lang w:val="cs-CZ"/>
        </w:rPr>
        <w:t>Potpuna</w:t>
      </w:r>
      <w:proofErr w:type="spellEnd"/>
      <w:r w:rsidRPr="00390DA0">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hrana za </w:t>
      </w:r>
      <w:proofErr w:type="spellStart"/>
      <w:r>
        <w:rPr>
          <w:rFonts w:asciiTheme="minorHAnsi" w:hAnsiTheme="minorHAnsi" w:cstheme="minorHAnsi"/>
          <w:sz w:val="22"/>
          <w:szCs w:val="22"/>
          <w:lang w:val="cs-CZ"/>
        </w:rPr>
        <w:t>mačiće</w:t>
      </w:r>
      <w:proofErr w:type="spellEnd"/>
      <w:r>
        <w:rPr>
          <w:rFonts w:asciiTheme="minorHAnsi" w:hAnsiTheme="minorHAnsi" w:cstheme="minorHAnsi"/>
          <w:sz w:val="22"/>
          <w:szCs w:val="22"/>
          <w:lang w:val="cs-CZ"/>
        </w:rPr>
        <w:t xml:space="preserve">, bez </w:t>
      </w:r>
      <w:proofErr w:type="spellStart"/>
      <w:r>
        <w:rPr>
          <w:rFonts w:asciiTheme="minorHAnsi" w:hAnsiTheme="minorHAnsi" w:cstheme="minorHAnsi"/>
          <w:sz w:val="22"/>
          <w:szCs w:val="22"/>
          <w:lang w:val="cs-CZ"/>
        </w:rPr>
        <w:t>žitarica</w:t>
      </w:r>
      <w:proofErr w:type="spellEnd"/>
      <w:r>
        <w:rPr>
          <w:rFonts w:asciiTheme="minorHAnsi" w:hAnsiTheme="minorHAnsi" w:cstheme="minorHAnsi"/>
          <w:sz w:val="22"/>
          <w:szCs w:val="22"/>
          <w:lang w:val="cs-CZ"/>
        </w:rPr>
        <w:t xml:space="preserve">. </w:t>
      </w:r>
      <w:r>
        <w:rPr>
          <w:rFonts w:asciiTheme="minorHAnsi" w:hAnsiTheme="minorHAnsi" w:cstheme="minorHAnsi"/>
          <w:b/>
          <w:bCs/>
          <w:noProof/>
          <w:sz w:val="22"/>
          <w:szCs w:val="22"/>
          <w:lang w:val="cs-CZ"/>
        </w:rPr>
        <w:t>Sastav</w:t>
      </w:r>
      <w:r w:rsidRPr="00620621">
        <w:rPr>
          <w:rFonts w:asciiTheme="minorHAnsi" w:hAnsiTheme="minorHAnsi" w:cstheme="minorHAnsi"/>
          <w:b/>
          <w:bCs/>
          <w:noProof/>
          <w:sz w:val="22"/>
          <w:szCs w:val="22"/>
          <w:lang w:val="cs-CZ"/>
        </w:rPr>
        <w:t>:</w:t>
      </w:r>
      <w:r w:rsidRPr="00620621">
        <w:rPr>
          <w:rFonts w:asciiTheme="minorHAnsi" w:hAnsiTheme="minorHAnsi" w:cstheme="minorHAnsi"/>
          <w:noProof/>
          <w:sz w:val="22"/>
          <w:szCs w:val="22"/>
          <w:lang w:val="cs-CZ"/>
        </w:rPr>
        <w:t xml:space="preserve"> </w:t>
      </w:r>
      <w:proofErr w:type="spellStart"/>
      <w:r w:rsidR="00A020E5" w:rsidRPr="00A020E5">
        <w:rPr>
          <w:rFonts w:asciiTheme="minorHAnsi" w:eastAsiaTheme="minorHAnsi" w:hAnsiTheme="minorHAnsi" w:cstheme="minorHAnsi"/>
          <w:color w:val="000000"/>
          <w:sz w:val="22"/>
          <w:szCs w:val="22"/>
          <w:lang w:val="cs-CZ" w:eastAsia="en-US" w:bidi="ar-SA"/>
        </w:rPr>
        <w:t>meso</w:t>
      </w:r>
      <w:proofErr w:type="spellEnd"/>
      <w:r w:rsidR="00A020E5" w:rsidRPr="00A020E5">
        <w:rPr>
          <w:rFonts w:asciiTheme="minorHAnsi" w:eastAsiaTheme="minorHAnsi" w:hAnsiTheme="minorHAnsi" w:cstheme="minorHAnsi"/>
          <w:color w:val="000000"/>
          <w:sz w:val="22"/>
          <w:szCs w:val="22"/>
          <w:lang w:val="cs-CZ" w:eastAsia="en-US" w:bidi="ar-SA"/>
        </w:rPr>
        <w:t xml:space="preserve"> i </w:t>
      </w:r>
      <w:proofErr w:type="spellStart"/>
      <w:r w:rsidR="00A020E5" w:rsidRPr="00A020E5">
        <w:rPr>
          <w:rFonts w:asciiTheme="minorHAnsi" w:eastAsiaTheme="minorHAnsi" w:hAnsiTheme="minorHAnsi" w:cstheme="minorHAnsi"/>
          <w:color w:val="000000"/>
          <w:sz w:val="22"/>
          <w:szCs w:val="22"/>
          <w:lang w:val="cs-CZ" w:eastAsia="en-US" w:bidi="ar-SA"/>
        </w:rPr>
        <w:t>mesne</w:t>
      </w:r>
      <w:proofErr w:type="spellEnd"/>
      <w:r w:rsidR="00A020E5" w:rsidRPr="00A020E5">
        <w:rPr>
          <w:rFonts w:asciiTheme="minorHAnsi" w:eastAsiaTheme="minorHAnsi" w:hAnsiTheme="minorHAnsi" w:cstheme="minorHAnsi"/>
          <w:color w:val="000000"/>
          <w:sz w:val="22"/>
          <w:szCs w:val="22"/>
          <w:lang w:val="cs-CZ" w:eastAsia="en-US" w:bidi="ar-SA"/>
        </w:rPr>
        <w:t xml:space="preserve"> </w:t>
      </w:r>
      <w:proofErr w:type="spellStart"/>
      <w:r w:rsidR="00A020E5" w:rsidRPr="00A020E5">
        <w:rPr>
          <w:rFonts w:asciiTheme="minorHAnsi" w:eastAsiaTheme="minorHAnsi" w:hAnsiTheme="minorHAnsi" w:cstheme="minorHAnsi"/>
          <w:color w:val="000000"/>
          <w:sz w:val="22"/>
          <w:szCs w:val="22"/>
          <w:lang w:val="cs-CZ" w:eastAsia="en-US" w:bidi="ar-SA"/>
        </w:rPr>
        <w:t>prerađevine</w:t>
      </w:r>
      <w:proofErr w:type="spellEnd"/>
      <w:r w:rsidR="00A020E5" w:rsidRPr="00A020E5">
        <w:rPr>
          <w:rFonts w:asciiTheme="minorHAnsi" w:eastAsiaTheme="minorHAnsi" w:hAnsiTheme="minorHAnsi" w:cstheme="minorHAnsi"/>
          <w:color w:val="000000"/>
          <w:sz w:val="22"/>
          <w:szCs w:val="22"/>
          <w:lang w:val="cs-CZ" w:eastAsia="en-US" w:bidi="ar-SA"/>
        </w:rPr>
        <w:t xml:space="preserve"> </w:t>
      </w:r>
      <w:proofErr w:type="gramStart"/>
      <w:r w:rsidR="00A020E5" w:rsidRPr="00A020E5">
        <w:rPr>
          <w:rFonts w:asciiTheme="minorHAnsi" w:eastAsiaTheme="minorHAnsi" w:hAnsiTheme="minorHAnsi" w:cstheme="minorHAnsi"/>
          <w:color w:val="000000"/>
          <w:sz w:val="22"/>
          <w:szCs w:val="22"/>
          <w:lang w:val="cs-CZ" w:eastAsia="en-US" w:bidi="ar-SA"/>
        </w:rPr>
        <w:t>85%</w:t>
      </w:r>
      <w:proofErr w:type="gramEnd"/>
      <w:r w:rsidR="00A020E5" w:rsidRPr="00620621">
        <w:rPr>
          <w:rFonts w:asciiTheme="minorHAnsi" w:hAnsiTheme="minorHAnsi" w:cstheme="minorHAnsi"/>
          <w:sz w:val="22"/>
          <w:szCs w:val="22"/>
          <w:lang w:val="cs-CZ" w:eastAsia="cs-CZ"/>
        </w:rPr>
        <w:t xml:space="preserve"> </w:t>
      </w:r>
      <w:r w:rsidRPr="00620621">
        <w:rPr>
          <w:rFonts w:asciiTheme="minorHAnsi" w:hAnsiTheme="minorHAnsi" w:cstheme="minorHAnsi"/>
          <w:sz w:val="22"/>
          <w:szCs w:val="22"/>
          <w:lang w:val="cs-CZ" w:eastAsia="cs-CZ"/>
        </w:rPr>
        <w:t>(70</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piletina</w:t>
      </w:r>
      <w:proofErr w:type="spellEnd"/>
      <w:r w:rsidRPr="00620621">
        <w:rPr>
          <w:rFonts w:asciiTheme="minorHAnsi" w:hAnsiTheme="minorHAnsi" w:cstheme="minorHAnsi"/>
          <w:sz w:val="22"/>
          <w:szCs w:val="22"/>
          <w:lang w:val="cs-CZ" w:eastAsia="cs-CZ"/>
        </w:rPr>
        <w:t>, 15</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džigerica</w:t>
      </w:r>
      <w:proofErr w:type="spellEnd"/>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lignoceluloza</w:t>
      </w:r>
      <w:proofErr w:type="spellEnd"/>
      <w:r w:rsidRPr="00620621">
        <w:rPr>
          <w:rFonts w:asciiTheme="minorHAnsi" w:hAnsiTheme="minorHAnsi" w:cstheme="minorHAnsi"/>
          <w:sz w:val="22"/>
          <w:szCs w:val="22"/>
          <w:lang w:val="cs-CZ" w:eastAsia="cs-CZ"/>
        </w:rPr>
        <w:t>, 1</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 xml:space="preserve"> </w:t>
      </w:r>
      <w:r>
        <w:rPr>
          <w:rFonts w:asciiTheme="minorHAnsi" w:hAnsiTheme="minorHAnsi" w:cstheme="minorHAnsi"/>
          <w:sz w:val="22"/>
          <w:szCs w:val="22"/>
          <w:lang w:val="cs-CZ" w:eastAsia="cs-CZ"/>
        </w:rPr>
        <w:t xml:space="preserve">sušeni </w:t>
      </w:r>
      <w:proofErr w:type="spellStart"/>
      <w:r>
        <w:rPr>
          <w:rFonts w:asciiTheme="minorHAnsi" w:hAnsiTheme="minorHAnsi" w:cstheme="minorHAnsi"/>
          <w:sz w:val="22"/>
          <w:szCs w:val="22"/>
          <w:lang w:val="cs-CZ" w:eastAsia="cs-CZ"/>
        </w:rPr>
        <w:t>pasji</w:t>
      </w:r>
      <w:proofErr w:type="spellEnd"/>
      <w:r>
        <w:rPr>
          <w:rFonts w:asciiTheme="minorHAnsi" w:hAnsiTheme="minorHAnsi" w:cstheme="minorHAnsi"/>
          <w:sz w:val="22"/>
          <w:szCs w:val="22"/>
          <w:lang w:val="cs-CZ" w:eastAsia="cs-CZ"/>
        </w:rPr>
        <w:t xml:space="preserve"> trn</w:t>
      </w:r>
      <w:r w:rsidRPr="00620621">
        <w:rPr>
          <w:rFonts w:asciiTheme="minorHAnsi" w:hAnsiTheme="minorHAnsi" w:cstheme="minorHAnsi"/>
          <w:sz w:val="22"/>
          <w:szCs w:val="22"/>
          <w:lang w:val="cs-CZ" w:eastAsia="cs-CZ"/>
        </w:rPr>
        <w:t>, 0</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5</w:t>
      </w:r>
      <w:r>
        <w:rPr>
          <w:rFonts w:asciiTheme="minorHAnsi" w:hAnsiTheme="minorHAnsi" w:cstheme="minorHAnsi"/>
          <w:sz w:val="22"/>
          <w:szCs w:val="22"/>
          <w:lang w:val="cs-CZ" w:eastAsia="cs-CZ"/>
        </w:rPr>
        <w:t>%</w:t>
      </w:r>
      <w:r w:rsidRPr="00620621">
        <w:rPr>
          <w:rFonts w:asciiTheme="minorHAnsi" w:hAnsiTheme="minorHAnsi" w:cstheme="minorHAnsi"/>
          <w:sz w:val="22"/>
          <w:szCs w:val="22"/>
          <w:lang w:val="cs-CZ" w:eastAsia="cs-CZ"/>
        </w:rPr>
        <w:t xml:space="preserve"> </w:t>
      </w:r>
      <w:r>
        <w:rPr>
          <w:rFonts w:asciiTheme="minorHAnsi" w:hAnsiTheme="minorHAnsi" w:cstheme="minorHAnsi"/>
          <w:sz w:val="22"/>
          <w:szCs w:val="22"/>
          <w:lang w:val="cs-CZ" w:eastAsia="cs-CZ"/>
        </w:rPr>
        <w:t xml:space="preserve">sušeni </w:t>
      </w:r>
      <w:proofErr w:type="spellStart"/>
      <w:r>
        <w:rPr>
          <w:rFonts w:asciiTheme="minorHAnsi" w:hAnsiTheme="minorHAnsi" w:cstheme="minorHAnsi"/>
          <w:sz w:val="22"/>
          <w:szCs w:val="22"/>
          <w:lang w:val="cs-CZ" w:eastAsia="cs-CZ"/>
        </w:rPr>
        <w:t>dragoljub</w:t>
      </w:r>
      <w:proofErr w:type="spellEnd"/>
      <w:r w:rsidRPr="00620621">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kalcijum</w:t>
      </w:r>
      <w:proofErr w:type="spellEnd"/>
      <w:r>
        <w:rPr>
          <w:rFonts w:asciiTheme="minorHAnsi" w:hAnsiTheme="minorHAnsi" w:cstheme="minorHAnsi"/>
          <w:sz w:val="22"/>
          <w:szCs w:val="22"/>
          <w:lang w:val="cs-CZ" w:eastAsia="cs-CZ"/>
        </w:rPr>
        <w:t xml:space="preserve"> </w:t>
      </w:r>
      <w:proofErr w:type="spellStart"/>
      <w:r>
        <w:rPr>
          <w:rFonts w:asciiTheme="minorHAnsi" w:hAnsiTheme="minorHAnsi" w:cstheme="minorHAnsi"/>
          <w:sz w:val="22"/>
          <w:szCs w:val="22"/>
          <w:lang w:val="cs-CZ" w:eastAsia="cs-CZ"/>
        </w:rPr>
        <w:t>karbonat</w:t>
      </w:r>
      <w:proofErr w:type="spellEnd"/>
      <w:r w:rsidRPr="00620621">
        <w:rPr>
          <w:rFonts w:asciiTheme="minorHAnsi" w:hAnsiTheme="minorHAnsi" w:cstheme="minorHAnsi"/>
          <w:sz w:val="22"/>
          <w:szCs w:val="22"/>
          <w:lang w:val="cs-CZ" w:eastAsia="cs-CZ"/>
        </w:rPr>
        <w:t xml:space="preserve">, </w:t>
      </w:r>
      <w:r>
        <w:rPr>
          <w:rFonts w:asciiTheme="minorHAnsi" w:hAnsiTheme="minorHAnsi" w:cstheme="minorHAnsi"/>
          <w:sz w:val="22"/>
          <w:szCs w:val="22"/>
          <w:lang w:val="cs-CZ" w:eastAsia="cs-CZ"/>
        </w:rPr>
        <w:t xml:space="preserve">brašno od </w:t>
      </w:r>
      <w:proofErr w:type="spellStart"/>
      <w:r>
        <w:rPr>
          <w:rFonts w:asciiTheme="minorHAnsi" w:hAnsiTheme="minorHAnsi" w:cstheme="minorHAnsi"/>
          <w:sz w:val="22"/>
          <w:szCs w:val="22"/>
          <w:lang w:val="cs-CZ" w:eastAsia="cs-CZ"/>
        </w:rPr>
        <w:t>graška</w:t>
      </w:r>
      <w:proofErr w:type="spellEnd"/>
      <w:r w:rsidRPr="00620621">
        <w:rPr>
          <w:rFonts w:asciiTheme="minorHAnsi" w:hAnsiTheme="minorHAnsi" w:cstheme="minorHAnsi"/>
          <w:sz w:val="22"/>
          <w:szCs w:val="22"/>
          <w:lang w:val="cs-CZ" w:eastAsia="cs-CZ"/>
        </w:rPr>
        <w:t xml:space="preserve">. </w:t>
      </w:r>
      <w:r>
        <w:rPr>
          <w:rFonts w:asciiTheme="minorHAnsi" w:hAnsiTheme="minorHAnsi" w:cstheme="minorHAnsi"/>
          <w:b/>
          <w:bCs/>
          <w:noProof/>
          <w:sz w:val="22"/>
          <w:szCs w:val="22"/>
          <w:lang w:val="cs-CZ"/>
        </w:rPr>
        <w:t>Analitički sastav</w:t>
      </w:r>
      <w:r w:rsidRPr="00620621">
        <w:rPr>
          <w:rFonts w:asciiTheme="minorHAnsi" w:hAnsiTheme="minorHAnsi" w:cstheme="minorHAnsi"/>
          <w:b/>
          <w:bCs/>
          <w:noProof/>
          <w:sz w:val="22"/>
          <w:szCs w:val="22"/>
          <w:lang w:val="cs-CZ"/>
        </w:rPr>
        <w:t xml:space="preserve">: </w:t>
      </w:r>
      <w:r>
        <w:rPr>
          <w:rFonts w:asciiTheme="minorHAnsi" w:hAnsiTheme="minorHAnsi" w:cstheme="minorHAnsi"/>
          <w:bCs/>
          <w:noProof/>
          <w:sz w:val="22"/>
          <w:szCs w:val="22"/>
          <w:lang w:val="cs-CZ"/>
        </w:rPr>
        <w:t>sirovi protein</w:t>
      </w:r>
      <w:r w:rsidRPr="00620621">
        <w:rPr>
          <w:rFonts w:asciiTheme="minorHAnsi" w:hAnsiTheme="minorHAnsi" w:cstheme="minorHAnsi"/>
          <w:bCs/>
          <w:noProof/>
          <w:sz w:val="22"/>
          <w:szCs w:val="22"/>
          <w:lang w:val="cs-CZ"/>
        </w:rPr>
        <w:t xml:space="preserve"> 7</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5</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sirove masti</w:t>
      </w:r>
      <w:r w:rsidRPr="00620621">
        <w:rPr>
          <w:rFonts w:asciiTheme="minorHAnsi" w:hAnsiTheme="minorHAnsi" w:cstheme="minorHAnsi"/>
          <w:bCs/>
          <w:noProof/>
          <w:sz w:val="22"/>
          <w:szCs w:val="22"/>
          <w:lang w:val="cs-CZ"/>
        </w:rPr>
        <w:t xml:space="preserve"> 4</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sirova vlakna</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5</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sirovi pepeo</w:t>
      </w:r>
      <w:r w:rsidRPr="00620621">
        <w:rPr>
          <w:rFonts w:asciiTheme="minorHAnsi" w:hAnsiTheme="minorHAnsi" w:cstheme="minorHAnsi"/>
          <w:bCs/>
          <w:noProof/>
          <w:sz w:val="22"/>
          <w:szCs w:val="22"/>
          <w:lang w:val="cs-CZ"/>
        </w:rPr>
        <w:t xml:space="preserve"> 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vlaga</w:t>
      </w:r>
      <w:r w:rsidRPr="00620621">
        <w:rPr>
          <w:rFonts w:asciiTheme="minorHAnsi" w:hAnsiTheme="minorHAnsi" w:cstheme="minorHAnsi"/>
          <w:bCs/>
          <w:noProof/>
          <w:sz w:val="22"/>
          <w:szCs w:val="22"/>
          <w:lang w:val="cs-CZ"/>
        </w:rPr>
        <w:t xml:space="preserve"> 82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kalcijum</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fosfor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r>
        <w:rPr>
          <w:rFonts w:asciiTheme="minorHAnsi" w:hAnsiTheme="minorHAnsi" w:cstheme="minorHAnsi"/>
          <w:bCs/>
          <w:noProof/>
          <w:sz w:val="22"/>
          <w:szCs w:val="22"/>
          <w:lang w:val="cs-CZ"/>
        </w:rPr>
        <w:t>natrijum</w:t>
      </w:r>
      <w:r w:rsidRPr="00620621">
        <w:rPr>
          <w:rFonts w:asciiTheme="minorHAnsi" w:hAnsiTheme="minorHAnsi" w:cstheme="minorHAnsi"/>
          <w:bCs/>
          <w:noProof/>
          <w:sz w:val="22"/>
          <w:szCs w:val="22"/>
          <w:lang w:val="cs-CZ"/>
        </w:rPr>
        <w:t xml:space="preserve"> 0</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25</w:t>
      </w:r>
      <w:r>
        <w:rPr>
          <w:rFonts w:asciiTheme="minorHAnsi" w:hAnsiTheme="minorHAnsi" w:cstheme="minorHAnsi"/>
          <w:bCs/>
          <w:noProof/>
          <w:sz w:val="22"/>
          <w:szCs w:val="22"/>
          <w:lang w:val="cs-CZ"/>
        </w:rPr>
        <w:t>%</w:t>
      </w:r>
      <w:r w:rsidRPr="00620621">
        <w:rPr>
          <w:rFonts w:asciiTheme="minorHAnsi" w:hAnsiTheme="minorHAnsi" w:cstheme="minorHAnsi"/>
          <w:bCs/>
          <w:noProof/>
          <w:sz w:val="22"/>
          <w:szCs w:val="22"/>
          <w:lang w:val="cs-CZ"/>
        </w:rPr>
        <w:t xml:space="preserve">. </w:t>
      </w:r>
    </w:p>
    <w:p w14:paraId="49AE9601" w14:textId="116513CF" w:rsidR="00105A8B" w:rsidRPr="00426875" w:rsidRDefault="00105A8B" w:rsidP="00105A8B">
      <w:pPr>
        <w:autoSpaceDE w:val="0"/>
        <w:autoSpaceDN w:val="0"/>
        <w:jc w:val="both"/>
        <w:rPr>
          <w:rFonts w:asciiTheme="minorHAnsi" w:hAnsiTheme="minorHAnsi" w:cstheme="minorHAnsi"/>
          <w:sz w:val="22"/>
          <w:szCs w:val="22"/>
          <w:lang w:val="cs-CZ"/>
        </w:rPr>
      </w:pPr>
      <w:r>
        <w:rPr>
          <w:rFonts w:asciiTheme="minorHAnsi" w:hAnsiTheme="minorHAnsi" w:cstheme="minorHAnsi"/>
          <w:b/>
          <w:bCs/>
          <w:noProof/>
          <w:sz w:val="22"/>
          <w:szCs w:val="22"/>
          <w:lang w:val="cs-CZ"/>
        </w:rPr>
        <w:t>Nutritivni dodaci u 1 kg</w:t>
      </w:r>
      <w:r w:rsidRPr="00620621">
        <w:rPr>
          <w:rFonts w:asciiTheme="minorHAnsi" w:hAnsiTheme="minorHAnsi" w:cstheme="minorHAnsi"/>
          <w:b/>
          <w:bCs/>
          <w:noProof/>
          <w:sz w:val="22"/>
          <w:szCs w:val="22"/>
          <w:lang w:val="cs-CZ"/>
        </w:rPr>
        <w:t xml:space="preserve">: </w:t>
      </w:r>
      <w:r>
        <w:rPr>
          <w:rFonts w:asciiTheme="minorHAnsi" w:hAnsiTheme="minorHAnsi" w:cstheme="minorHAnsi"/>
          <w:noProof/>
          <w:sz w:val="22"/>
          <w:szCs w:val="22"/>
          <w:lang w:val="cs-CZ"/>
        </w:rPr>
        <w:t>vitamin</w:t>
      </w:r>
      <w:r w:rsidRPr="00620621">
        <w:rPr>
          <w:rFonts w:asciiTheme="minorHAnsi" w:hAnsiTheme="minorHAnsi" w:cstheme="minorHAnsi"/>
          <w:noProof/>
          <w:sz w:val="22"/>
          <w:szCs w:val="22"/>
          <w:lang w:val="cs-CZ"/>
        </w:rPr>
        <w:t xml:space="preserve"> A (3a672a) 600 </w:t>
      </w:r>
      <w:r>
        <w:rPr>
          <w:rFonts w:asciiTheme="minorHAnsi" w:hAnsiTheme="minorHAnsi" w:cstheme="minorHAnsi"/>
          <w:noProof/>
          <w:sz w:val="22"/>
          <w:szCs w:val="22"/>
          <w:lang w:val="cs-CZ"/>
        </w:rPr>
        <w:t>IJ</w:t>
      </w:r>
      <w:r w:rsidRPr="00620621">
        <w:rPr>
          <w:rFonts w:asciiTheme="minorHAnsi" w:hAnsiTheme="minorHAnsi" w:cstheme="minorHAnsi"/>
          <w:noProof/>
          <w:sz w:val="22"/>
          <w:szCs w:val="22"/>
          <w:lang w:val="cs-CZ"/>
        </w:rPr>
        <w:t xml:space="preserve">, </w:t>
      </w:r>
      <w:r>
        <w:rPr>
          <w:rFonts w:asciiTheme="minorHAnsi" w:hAnsiTheme="minorHAnsi" w:cstheme="minorHAnsi"/>
          <w:sz w:val="22"/>
          <w:szCs w:val="22"/>
          <w:lang w:val="cs-CZ"/>
        </w:rPr>
        <w:t>vitamin</w:t>
      </w:r>
      <w:r w:rsidRPr="00620621">
        <w:rPr>
          <w:rFonts w:asciiTheme="minorHAnsi" w:hAnsiTheme="minorHAnsi" w:cstheme="minorHAnsi"/>
          <w:sz w:val="22"/>
          <w:szCs w:val="22"/>
          <w:lang w:val="cs-CZ"/>
        </w:rPr>
        <w:t xml:space="preserve"> D</w:t>
      </w:r>
      <w:r w:rsidRPr="00620621">
        <w:rPr>
          <w:rFonts w:asciiTheme="minorHAnsi" w:hAnsiTheme="minorHAnsi" w:cstheme="minorHAnsi"/>
          <w:sz w:val="22"/>
          <w:szCs w:val="22"/>
          <w:vertAlign w:val="subscript"/>
          <w:lang w:val="cs-CZ"/>
        </w:rPr>
        <w:t>3</w:t>
      </w:r>
      <w:r w:rsidRPr="00620621">
        <w:rPr>
          <w:rFonts w:asciiTheme="minorHAnsi" w:hAnsiTheme="minorHAnsi" w:cstheme="minorHAnsi"/>
          <w:sz w:val="22"/>
          <w:szCs w:val="22"/>
          <w:lang w:val="cs-CZ"/>
        </w:rPr>
        <w:t xml:space="preserve"> (3a671) 150 </w:t>
      </w:r>
      <w:r>
        <w:rPr>
          <w:rFonts w:asciiTheme="minorHAnsi" w:hAnsiTheme="minorHAnsi" w:cstheme="minorHAnsi"/>
          <w:sz w:val="22"/>
          <w:szCs w:val="22"/>
          <w:lang w:val="cs-CZ"/>
        </w:rPr>
        <w:t>IJ</w:t>
      </w:r>
      <w:r w:rsidRPr="00620621">
        <w:rPr>
          <w:rFonts w:asciiTheme="minorHAnsi" w:hAnsiTheme="minorHAnsi" w:cstheme="minorHAnsi"/>
          <w:sz w:val="22"/>
          <w:szCs w:val="22"/>
          <w:lang w:val="cs-CZ"/>
        </w:rPr>
        <w:t xml:space="preserve">, </w:t>
      </w:r>
      <w:r>
        <w:rPr>
          <w:rFonts w:asciiTheme="minorHAnsi" w:hAnsiTheme="minorHAnsi" w:cstheme="minorHAnsi"/>
          <w:sz w:val="22"/>
          <w:szCs w:val="22"/>
          <w:lang w:val="cs-CZ"/>
        </w:rPr>
        <w:t>vitamin</w:t>
      </w:r>
      <w:r w:rsidRPr="00620621">
        <w:rPr>
          <w:rFonts w:asciiTheme="minorHAnsi" w:hAnsiTheme="minorHAnsi" w:cstheme="minorHAnsi"/>
          <w:sz w:val="22"/>
          <w:szCs w:val="22"/>
          <w:lang w:val="cs-CZ"/>
        </w:rPr>
        <w:t xml:space="preserve"> E (3a700) 70 mg, </w:t>
      </w:r>
      <w:r>
        <w:rPr>
          <w:rFonts w:asciiTheme="minorHAnsi" w:hAnsiTheme="minorHAnsi" w:cstheme="minorHAnsi"/>
          <w:sz w:val="22"/>
          <w:szCs w:val="22"/>
          <w:lang w:val="cs-CZ"/>
        </w:rPr>
        <w:t xml:space="preserve">holin </w:t>
      </w:r>
      <w:proofErr w:type="spellStart"/>
      <w:r>
        <w:rPr>
          <w:rFonts w:asciiTheme="minorHAnsi" w:hAnsiTheme="minorHAnsi" w:cstheme="minorHAnsi"/>
          <w:sz w:val="22"/>
          <w:szCs w:val="22"/>
          <w:lang w:val="cs-CZ"/>
        </w:rPr>
        <w:t>hlorid</w:t>
      </w:r>
      <w:proofErr w:type="spellEnd"/>
      <w:r w:rsidRPr="00620621">
        <w:rPr>
          <w:rFonts w:asciiTheme="minorHAnsi" w:hAnsiTheme="minorHAnsi" w:cstheme="minorHAnsi"/>
          <w:sz w:val="22"/>
          <w:szCs w:val="22"/>
          <w:lang w:val="cs-CZ"/>
        </w:rPr>
        <w:t xml:space="preserve"> </w:t>
      </w:r>
      <w:r w:rsidRPr="00620621">
        <w:rPr>
          <w:rFonts w:asciiTheme="minorHAnsi" w:hAnsiTheme="minorHAnsi" w:cstheme="minorHAnsi"/>
          <w:noProof/>
          <w:sz w:val="22"/>
          <w:szCs w:val="22"/>
          <w:lang w:val="cs-CZ"/>
        </w:rPr>
        <w:t xml:space="preserve">(3a890) 60 mg, </w:t>
      </w:r>
      <w:r>
        <w:rPr>
          <w:rFonts w:asciiTheme="minorHAnsi" w:hAnsiTheme="minorHAnsi" w:cstheme="minorHAnsi"/>
          <w:noProof/>
          <w:sz w:val="22"/>
          <w:szCs w:val="22"/>
          <w:lang w:val="cs-CZ"/>
        </w:rPr>
        <w:t>vitamin</w:t>
      </w:r>
      <w:r w:rsidRPr="00620621">
        <w:rPr>
          <w:rFonts w:asciiTheme="minorHAnsi" w:hAnsiTheme="minorHAnsi" w:cstheme="minorHAnsi"/>
          <w:noProof/>
          <w:sz w:val="22"/>
          <w:szCs w:val="22"/>
          <w:lang w:val="cs-CZ"/>
        </w:rPr>
        <w:t xml:space="preserve"> B</w:t>
      </w:r>
      <w:r w:rsidRPr="00620621">
        <w:rPr>
          <w:rFonts w:asciiTheme="minorHAnsi" w:hAnsiTheme="minorHAnsi" w:cstheme="minorHAnsi"/>
          <w:noProof/>
          <w:sz w:val="22"/>
          <w:szCs w:val="22"/>
          <w:vertAlign w:val="subscript"/>
          <w:lang w:val="cs-CZ"/>
        </w:rPr>
        <w:t xml:space="preserve">1 </w:t>
      </w:r>
      <w:r w:rsidRPr="00620621">
        <w:rPr>
          <w:rFonts w:asciiTheme="minorHAnsi" w:hAnsiTheme="minorHAnsi" w:cstheme="minorHAnsi"/>
          <w:noProof/>
          <w:sz w:val="22"/>
          <w:szCs w:val="22"/>
          <w:lang w:val="cs-CZ"/>
        </w:rPr>
        <w:t>(</w:t>
      </w:r>
      <w:r w:rsidRPr="00620621">
        <w:rPr>
          <w:rFonts w:asciiTheme="minorHAnsi" w:hAnsiTheme="minorHAnsi" w:cstheme="minorHAnsi"/>
          <w:sz w:val="22"/>
          <w:szCs w:val="22"/>
          <w:lang w:val="cs-CZ"/>
        </w:rPr>
        <w:t>3a821</w:t>
      </w:r>
      <w:r w:rsidRPr="00620621">
        <w:rPr>
          <w:rFonts w:asciiTheme="minorHAnsi" w:hAnsiTheme="minorHAnsi" w:cstheme="minorHAnsi"/>
          <w:noProof/>
          <w:sz w:val="22"/>
          <w:szCs w:val="22"/>
          <w:lang w:val="cs-CZ"/>
        </w:rPr>
        <w:t>) 0</w:t>
      </w:r>
      <w:r>
        <w:rPr>
          <w:rFonts w:asciiTheme="minorHAnsi" w:hAnsiTheme="minorHAnsi" w:cstheme="minorHAnsi"/>
          <w:noProof/>
          <w:sz w:val="22"/>
          <w:szCs w:val="22"/>
          <w:lang w:val="cs-CZ"/>
        </w:rPr>
        <w:t>,</w:t>
      </w:r>
      <w:r w:rsidRPr="00620621">
        <w:rPr>
          <w:rFonts w:asciiTheme="minorHAnsi" w:hAnsiTheme="minorHAnsi" w:cstheme="minorHAnsi"/>
          <w:noProof/>
          <w:sz w:val="22"/>
          <w:szCs w:val="22"/>
          <w:lang w:val="cs-CZ"/>
        </w:rPr>
        <w:t xml:space="preserve">6 mg, </w:t>
      </w:r>
      <w:r w:rsidRPr="00620621">
        <w:rPr>
          <w:rFonts w:asciiTheme="minorHAnsi" w:hAnsiTheme="minorHAnsi" w:cstheme="minorHAnsi"/>
          <w:sz w:val="22"/>
          <w:szCs w:val="22"/>
          <w:lang w:val="cs-CZ"/>
        </w:rPr>
        <w:t>biotin (3a880) 0</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25 mg, </w:t>
      </w:r>
      <w:r>
        <w:rPr>
          <w:rFonts w:asciiTheme="minorHAnsi" w:hAnsiTheme="minorHAnsi" w:cstheme="minorHAnsi"/>
          <w:sz w:val="22"/>
          <w:szCs w:val="22"/>
          <w:lang w:val="cs-CZ"/>
        </w:rPr>
        <w:t>cink</w:t>
      </w:r>
      <w:r w:rsidRPr="00620621">
        <w:rPr>
          <w:rFonts w:asciiTheme="minorHAnsi" w:hAnsiTheme="minorHAnsi" w:cstheme="minorHAnsi"/>
          <w:sz w:val="22"/>
          <w:szCs w:val="22"/>
          <w:lang w:val="cs-CZ"/>
        </w:rPr>
        <w:t xml:space="preserve"> (3b606) 6 mg</w:t>
      </w:r>
      <w:r w:rsidRPr="00620621">
        <w:rPr>
          <w:rFonts w:asciiTheme="minorHAnsi" w:hAnsiTheme="minorHAnsi" w:cstheme="minorHAnsi"/>
          <w:noProof/>
          <w:sz w:val="22"/>
          <w:szCs w:val="22"/>
          <w:lang w:val="cs-CZ"/>
        </w:rPr>
        <w:t xml:space="preserve">, </w:t>
      </w:r>
      <w:r w:rsidRPr="00620621">
        <w:rPr>
          <w:rFonts w:asciiTheme="minorHAnsi" w:hAnsiTheme="minorHAnsi" w:cstheme="minorHAnsi"/>
          <w:sz w:val="22"/>
          <w:szCs w:val="22"/>
          <w:lang w:val="cs-CZ"/>
        </w:rPr>
        <w:t>mangan (3b502) 1</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5 mg, </w:t>
      </w:r>
      <w:proofErr w:type="spellStart"/>
      <w:r>
        <w:rPr>
          <w:rFonts w:asciiTheme="minorHAnsi" w:hAnsiTheme="minorHAnsi" w:cstheme="minorHAnsi"/>
          <w:sz w:val="22"/>
          <w:szCs w:val="22"/>
          <w:lang w:val="cs-CZ"/>
        </w:rPr>
        <w:t>gvožđe</w:t>
      </w:r>
      <w:proofErr w:type="spellEnd"/>
      <w:r w:rsidRPr="00620621">
        <w:rPr>
          <w:rFonts w:asciiTheme="minorHAnsi" w:hAnsiTheme="minorHAnsi" w:cstheme="minorHAnsi"/>
          <w:sz w:val="22"/>
          <w:szCs w:val="22"/>
          <w:lang w:val="cs-CZ"/>
        </w:rPr>
        <w:t xml:space="preserve"> (</w:t>
      </w:r>
      <w:r w:rsidRPr="00620621">
        <w:rPr>
          <w:rFonts w:asciiTheme="minorHAnsi" w:hAnsiTheme="minorHAnsi" w:cstheme="minorHAnsi"/>
          <w:noProof/>
          <w:sz w:val="22"/>
          <w:szCs w:val="22"/>
          <w:lang w:val="cs-CZ"/>
        </w:rPr>
        <w:t xml:space="preserve">3b103) 5 mg, </w:t>
      </w:r>
      <w:r>
        <w:rPr>
          <w:rFonts w:asciiTheme="minorHAnsi" w:hAnsiTheme="minorHAnsi" w:cstheme="minorHAnsi"/>
          <w:sz w:val="22"/>
          <w:szCs w:val="22"/>
          <w:lang w:val="cs-CZ"/>
        </w:rPr>
        <w:t>jod</w:t>
      </w:r>
      <w:r w:rsidRPr="00620621">
        <w:rPr>
          <w:rFonts w:asciiTheme="minorHAnsi" w:hAnsiTheme="minorHAnsi" w:cstheme="minorHAnsi"/>
          <w:sz w:val="22"/>
          <w:szCs w:val="22"/>
          <w:lang w:val="cs-CZ"/>
        </w:rPr>
        <w:t xml:space="preserve"> (3b201) 0</w:t>
      </w:r>
      <w:r>
        <w:rPr>
          <w:rFonts w:asciiTheme="minorHAnsi" w:hAnsiTheme="minorHAnsi" w:cstheme="minorHAnsi"/>
          <w:sz w:val="22"/>
          <w:szCs w:val="22"/>
          <w:lang w:val="cs-CZ"/>
        </w:rPr>
        <w:t>,</w:t>
      </w:r>
      <w:r w:rsidRPr="00620621">
        <w:rPr>
          <w:rFonts w:asciiTheme="minorHAnsi" w:hAnsiTheme="minorHAnsi" w:cstheme="minorHAnsi"/>
          <w:sz w:val="22"/>
          <w:szCs w:val="22"/>
          <w:lang w:val="cs-CZ"/>
        </w:rPr>
        <w:t xml:space="preserve">35 mg, </w:t>
      </w:r>
      <w:proofErr w:type="spellStart"/>
      <w:r w:rsidRPr="00620621">
        <w:rPr>
          <w:rFonts w:asciiTheme="minorHAnsi" w:hAnsiTheme="minorHAnsi" w:cstheme="minorHAnsi"/>
          <w:sz w:val="22"/>
          <w:szCs w:val="22"/>
          <w:lang w:val="cs-CZ"/>
        </w:rPr>
        <w:t>taurin</w:t>
      </w:r>
      <w:proofErr w:type="spellEnd"/>
      <w:r w:rsidRPr="00620621">
        <w:rPr>
          <w:rFonts w:asciiTheme="minorHAnsi" w:hAnsiTheme="minorHAnsi" w:cstheme="minorHAnsi"/>
          <w:sz w:val="22"/>
          <w:szCs w:val="22"/>
          <w:lang w:val="cs-CZ"/>
        </w:rPr>
        <w:t xml:space="preserve"> (3a370) 600 mg. </w:t>
      </w:r>
      <w:r>
        <w:rPr>
          <w:rFonts w:asciiTheme="minorHAnsi" w:hAnsiTheme="minorHAnsi" w:cstheme="minorHAnsi"/>
          <w:b/>
          <w:bCs/>
          <w:noProof/>
          <w:sz w:val="22"/>
          <w:szCs w:val="22"/>
          <w:lang w:val="cs-CZ"/>
        </w:rPr>
        <w:t>Metabolička energija</w:t>
      </w:r>
      <w:r w:rsidRPr="00620621">
        <w:rPr>
          <w:rFonts w:asciiTheme="minorHAnsi" w:hAnsiTheme="minorHAnsi" w:cstheme="minorHAnsi"/>
          <w:b/>
          <w:bCs/>
          <w:noProof/>
          <w:sz w:val="22"/>
          <w:szCs w:val="22"/>
          <w:lang w:val="cs-CZ"/>
        </w:rPr>
        <w:t xml:space="preserve">: </w:t>
      </w:r>
      <w:r w:rsidRPr="00620621">
        <w:rPr>
          <w:rFonts w:asciiTheme="minorHAnsi" w:hAnsiTheme="minorHAnsi" w:cstheme="minorHAnsi"/>
          <w:bCs/>
          <w:noProof/>
          <w:sz w:val="22"/>
          <w:szCs w:val="22"/>
          <w:lang w:val="cs-CZ"/>
        </w:rPr>
        <w:t>800</w:t>
      </w:r>
      <w:r>
        <w:rPr>
          <w:rFonts w:asciiTheme="minorHAnsi" w:hAnsiTheme="minorHAnsi" w:cstheme="minorHAnsi"/>
          <w:noProof/>
          <w:sz w:val="22"/>
          <w:szCs w:val="22"/>
          <w:lang w:val="cs-CZ"/>
        </w:rPr>
        <w:t> </w:t>
      </w:r>
      <w:r w:rsidRPr="00620621">
        <w:rPr>
          <w:rFonts w:asciiTheme="minorHAnsi" w:hAnsiTheme="minorHAnsi" w:cstheme="minorHAnsi"/>
          <w:noProof/>
          <w:sz w:val="22"/>
          <w:szCs w:val="22"/>
          <w:lang w:val="cs-CZ"/>
        </w:rPr>
        <w:t xml:space="preserve">kcal/kg. </w:t>
      </w:r>
      <w:r>
        <w:rPr>
          <w:rFonts w:asciiTheme="minorHAnsi" w:hAnsiTheme="minorHAnsi" w:cstheme="minorHAnsi"/>
          <w:noProof/>
          <w:sz w:val="22"/>
          <w:szCs w:val="22"/>
          <w:lang w:val="cs-CZ"/>
        </w:rPr>
        <w:t>Sadrži prirodne antioksidante odobrene od strane EU: ekstrakti tokoferola iz biljnih ulja (1b306(i)), askorbil palmitat (1b304) i ekstrakt ruzmarina</w:t>
      </w:r>
      <w:r w:rsidRPr="00620621">
        <w:rPr>
          <w:rFonts w:asciiTheme="minorHAnsi" w:hAnsiTheme="minorHAnsi" w:cstheme="minorHAnsi"/>
          <w:noProof/>
          <w:sz w:val="22"/>
          <w:szCs w:val="22"/>
          <w:lang w:val="cs-CZ"/>
        </w:rPr>
        <w:t>.</w:t>
      </w:r>
      <w:r>
        <w:rPr>
          <w:rFonts w:asciiTheme="minorHAnsi" w:hAnsiTheme="minorHAnsi" w:cstheme="minorHAnsi"/>
          <w:noProof/>
          <w:sz w:val="22"/>
          <w:szCs w:val="22"/>
          <w:lang w:val="cs-CZ"/>
        </w:rPr>
        <w:t xml:space="preserve"> </w:t>
      </w:r>
      <w:r>
        <w:rPr>
          <w:rFonts w:asciiTheme="minorHAnsi" w:hAnsiTheme="minorHAnsi" w:cstheme="minorHAnsi"/>
          <w:b/>
          <w:bCs/>
          <w:noProof/>
          <w:sz w:val="22"/>
          <w:szCs w:val="22"/>
          <w:lang w:val="cs-CZ"/>
        </w:rPr>
        <w:t>Uputstvo za hranjenje</w:t>
      </w:r>
      <w:r w:rsidRPr="00620621">
        <w:rPr>
          <w:rFonts w:asciiTheme="minorHAnsi" w:hAnsiTheme="minorHAnsi" w:cstheme="minorHAnsi"/>
          <w:b/>
          <w:bCs/>
          <w:noProof/>
          <w:sz w:val="22"/>
          <w:szCs w:val="22"/>
          <w:lang w:val="cs-CZ"/>
        </w:rPr>
        <w:t xml:space="preserve">: </w:t>
      </w:r>
      <w:r w:rsidRPr="00390DA0">
        <w:rPr>
          <w:rFonts w:asciiTheme="minorHAnsi" w:hAnsiTheme="minorHAnsi" w:cstheme="minorHAnsi"/>
          <w:bCs/>
          <w:noProof/>
          <w:sz w:val="22"/>
          <w:szCs w:val="22"/>
          <w:lang w:val="cs-CZ"/>
        </w:rPr>
        <w:t xml:space="preserve">Preporučena dnevna doza je navedena u tabeli hranjenja, ali može varirati u zavisnosti od starosti vaše mačke, njene aktivnosti i okruženja. Uvek obezbedite činiju sveže vode za piće. Poslužite na sobnoj temperaturi. Ukoliko služite da biste povećali raznolikost i ukus, </w:t>
      </w:r>
      <w:r>
        <w:rPr>
          <w:rFonts w:asciiTheme="minorHAnsi" w:hAnsiTheme="minorHAnsi" w:cstheme="minorHAnsi"/>
          <w:bCs/>
          <w:noProof/>
          <w:sz w:val="22"/>
          <w:szCs w:val="22"/>
          <w:lang w:val="cs-CZ"/>
        </w:rPr>
        <w:t>u skladu sa tim smanjite dnevnu dozu redovne ishrane vaše mačke</w:t>
      </w:r>
      <w:r w:rsidRPr="00390DA0">
        <w:rPr>
          <w:rFonts w:asciiTheme="minorHAnsi" w:hAnsiTheme="minorHAnsi" w:cstheme="minorHAnsi"/>
          <w:bCs/>
          <w:noProof/>
          <w:sz w:val="22"/>
          <w:szCs w:val="22"/>
          <w:lang w:val="cs-CZ"/>
        </w:rPr>
        <w:t>. Čuvati u frižideru nakon otvaranja.</w:t>
      </w:r>
      <w:r w:rsidRPr="00620621">
        <w:rPr>
          <w:rFonts w:asciiTheme="minorHAnsi" w:hAnsiTheme="minorHAnsi" w:cstheme="minorHAnsi"/>
          <w:noProof/>
          <w:sz w:val="22"/>
          <w:szCs w:val="22"/>
          <w:lang w:val="cs-CZ"/>
        </w:rPr>
        <w:t xml:space="preserve"> </w:t>
      </w:r>
      <w:r>
        <w:rPr>
          <w:rFonts w:asciiTheme="minorHAnsi" w:hAnsiTheme="minorHAnsi" w:cstheme="minorHAnsi"/>
          <w:b/>
          <w:noProof/>
          <w:sz w:val="22"/>
          <w:szCs w:val="22"/>
          <w:lang w:val="cs-CZ"/>
        </w:rPr>
        <w:t>Najbolje upotrebiti do i broj serije</w:t>
      </w:r>
      <w:r w:rsidRPr="00620621">
        <w:rPr>
          <w:rFonts w:asciiTheme="minorHAnsi" w:hAnsiTheme="minorHAnsi" w:cstheme="minorHAnsi"/>
          <w:b/>
          <w:noProof/>
          <w:sz w:val="22"/>
          <w:szCs w:val="22"/>
          <w:lang w:val="cs-CZ"/>
        </w:rPr>
        <w:t xml:space="preserve">: </w:t>
      </w:r>
      <w:r>
        <w:rPr>
          <w:rFonts w:asciiTheme="minorHAnsi" w:hAnsiTheme="minorHAnsi" w:cstheme="minorHAnsi"/>
          <w:noProof/>
          <w:sz w:val="22"/>
          <w:szCs w:val="22"/>
          <w:lang w:val="cs-CZ"/>
        </w:rPr>
        <w:t>otisnuto na ambalaži</w:t>
      </w:r>
      <w:r w:rsidRPr="00620621">
        <w:rPr>
          <w:rFonts w:asciiTheme="minorHAnsi" w:hAnsiTheme="minorHAnsi" w:cstheme="minorHAnsi"/>
          <w:b/>
          <w:i/>
          <w:noProof/>
          <w:sz w:val="22"/>
          <w:szCs w:val="22"/>
          <w:lang w:val="cs-CZ"/>
        </w:rPr>
        <w:t>.</w:t>
      </w:r>
      <w:r>
        <w:rPr>
          <w:rFonts w:asciiTheme="minorHAnsi" w:hAnsiTheme="minorHAnsi" w:cstheme="minorHAnsi"/>
          <w:b/>
          <w:i/>
          <w:noProof/>
          <w:sz w:val="22"/>
          <w:szCs w:val="22"/>
          <w:lang w:val="cs-CZ"/>
        </w:rPr>
        <w:t xml:space="preserve"> </w:t>
      </w:r>
      <w:proofErr w:type="spellStart"/>
      <w:r w:rsidRPr="00426875">
        <w:rPr>
          <w:rFonts w:asciiTheme="minorHAnsi" w:hAnsiTheme="minorHAnsi" w:cstheme="minorHAnsi"/>
          <w:b/>
          <w:bCs/>
          <w:color w:val="000000"/>
          <w:sz w:val="22"/>
          <w:szCs w:val="22"/>
          <w:shd w:val="clear" w:color="auto" w:fill="FFFFFF"/>
          <w:lang w:val="cs-CZ"/>
        </w:rPr>
        <w:t>Proizvođač</w:t>
      </w:r>
      <w:proofErr w:type="spellEnd"/>
      <w:r w:rsidRPr="00426875">
        <w:rPr>
          <w:rFonts w:asciiTheme="minorHAnsi" w:hAnsiTheme="minorHAnsi" w:cstheme="minorHAnsi"/>
          <w:color w:val="000000"/>
          <w:sz w:val="22"/>
          <w:szCs w:val="22"/>
          <w:shd w:val="clear" w:color="auto" w:fill="FFFFFF"/>
          <w:lang w:val="cs-CZ"/>
        </w:rPr>
        <w:t xml:space="preserve">: </w:t>
      </w:r>
      <w:r w:rsidR="001748A9">
        <w:rPr>
          <w:rFonts w:asciiTheme="minorHAnsi" w:hAnsiTheme="minorHAnsi" w:cstheme="minorHAnsi"/>
          <w:bCs/>
          <w:noProof/>
          <w:sz w:val="22"/>
          <w:szCs w:val="22"/>
          <w:lang w:val="hr-HR"/>
        </w:rPr>
        <w:t xml:space="preserve">VAFO Production s.r.o., </w:t>
      </w:r>
      <w:r w:rsidRPr="00426875">
        <w:rPr>
          <w:rFonts w:asciiTheme="minorHAnsi" w:hAnsiTheme="minorHAnsi" w:cstheme="minorHAnsi"/>
          <w:color w:val="000000"/>
          <w:sz w:val="22"/>
          <w:szCs w:val="22"/>
          <w:shd w:val="clear" w:color="auto" w:fill="FFFFFF"/>
          <w:lang w:val="cs-CZ"/>
        </w:rPr>
        <w:t xml:space="preserve">K </w:t>
      </w:r>
      <w:proofErr w:type="spellStart"/>
      <w:r w:rsidRPr="00426875">
        <w:rPr>
          <w:rFonts w:asciiTheme="minorHAnsi" w:hAnsiTheme="minorHAnsi" w:cstheme="minorHAnsi"/>
          <w:color w:val="000000"/>
          <w:sz w:val="22"/>
          <w:szCs w:val="22"/>
          <w:shd w:val="clear" w:color="auto" w:fill="FFFFFF"/>
          <w:lang w:val="cs-CZ"/>
        </w:rPr>
        <w:t>Brudku</w:t>
      </w:r>
      <w:proofErr w:type="spellEnd"/>
      <w:r w:rsidRPr="00426875">
        <w:rPr>
          <w:rFonts w:asciiTheme="minorHAnsi" w:hAnsiTheme="minorHAnsi" w:cstheme="minorHAnsi"/>
          <w:color w:val="000000"/>
          <w:sz w:val="22"/>
          <w:szCs w:val="22"/>
          <w:shd w:val="clear" w:color="auto" w:fill="FFFFFF"/>
          <w:lang w:val="cs-CZ"/>
        </w:rPr>
        <w:t xml:space="preserve"> 94, 252 19 </w:t>
      </w:r>
      <w:proofErr w:type="spellStart"/>
      <w:r w:rsidRPr="00426875">
        <w:rPr>
          <w:rFonts w:asciiTheme="minorHAnsi" w:hAnsiTheme="minorHAnsi" w:cstheme="minorHAnsi"/>
          <w:color w:val="000000"/>
          <w:sz w:val="22"/>
          <w:szCs w:val="22"/>
          <w:shd w:val="clear" w:color="auto" w:fill="FFFFFF"/>
          <w:lang w:val="cs-CZ"/>
        </w:rPr>
        <w:t>Chrastany</w:t>
      </w:r>
      <w:proofErr w:type="spellEnd"/>
      <w:r w:rsidRPr="00426875">
        <w:rPr>
          <w:rFonts w:asciiTheme="minorHAnsi" w:hAnsiTheme="minorHAnsi" w:cstheme="minorHAnsi"/>
          <w:color w:val="000000"/>
          <w:sz w:val="22"/>
          <w:szCs w:val="22"/>
          <w:shd w:val="clear" w:color="auto" w:fill="FFFFFF"/>
          <w:lang w:val="cs-CZ"/>
        </w:rPr>
        <w:t xml:space="preserve">, Češka Republika, </w:t>
      </w:r>
      <w:proofErr w:type="spellStart"/>
      <w:r w:rsidRPr="00426875">
        <w:rPr>
          <w:rFonts w:asciiTheme="minorHAnsi" w:hAnsiTheme="minorHAnsi" w:cstheme="minorHAnsi"/>
          <w:color w:val="000000"/>
          <w:sz w:val="22"/>
          <w:szCs w:val="22"/>
          <w:shd w:val="clear" w:color="auto" w:fill="FFFFFF"/>
          <w:lang w:val="cs-CZ"/>
        </w:rPr>
        <w:t>reg</w:t>
      </w:r>
      <w:proofErr w:type="spellEnd"/>
      <w:r w:rsidRPr="00426875">
        <w:rPr>
          <w:rFonts w:asciiTheme="minorHAnsi" w:hAnsiTheme="minorHAnsi" w:cstheme="minorHAnsi"/>
          <w:color w:val="000000"/>
          <w:sz w:val="22"/>
          <w:szCs w:val="22"/>
          <w:shd w:val="clear" w:color="auto" w:fill="FFFFFF"/>
          <w:lang w:val="cs-CZ"/>
        </w:rPr>
        <w:t>. br: CZ800175-</w:t>
      </w:r>
      <w:r>
        <w:rPr>
          <w:rFonts w:asciiTheme="minorHAnsi" w:hAnsiTheme="minorHAnsi" w:cstheme="minorHAnsi"/>
          <w:color w:val="000000"/>
          <w:sz w:val="22"/>
          <w:szCs w:val="22"/>
          <w:shd w:val="clear" w:color="auto" w:fill="FFFFFF"/>
          <w:lang w:val="cs-CZ"/>
        </w:rPr>
        <w:t>05</w:t>
      </w:r>
      <w:r w:rsidRPr="00426875">
        <w:rPr>
          <w:rFonts w:asciiTheme="minorHAnsi" w:hAnsiTheme="minorHAnsi" w:cstheme="minorHAnsi"/>
          <w:color w:val="000000"/>
          <w:sz w:val="22"/>
          <w:szCs w:val="22"/>
          <w:shd w:val="clear" w:color="auto" w:fill="FFFFFF"/>
          <w:lang w:val="cs-CZ"/>
        </w:rPr>
        <w:t xml:space="preserve"> / </w:t>
      </w:r>
      <w:r>
        <w:rPr>
          <w:rFonts w:asciiTheme="minorHAnsi" w:hAnsiTheme="minorHAnsi" w:cstheme="minorHAnsi"/>
          <w:noProof/>
          <w:sz w:val="22"/>
          <w:szCs w:val="22"/>
          <w:lang w:val="hr-HR"/>
        </w:rPr>
        <w:t>CZ31712936.</w:t>
      </w:r>
      <w:r w:rsidRPr="00426875">
        <w:rPr>
          <w:rFonts w:asciiTheme="minorHAnsi" w:hAnsiTheme="minorHAnsi" w:cstheme="minorHAnsi"/>
          <w:color w:val="000000"/>
          <w:sz w:val="22"/>
          <w:szCs w:val="22"/>
          <w:shd w:val="clear" w:color="auto" w:fill="FFFFFF"/>
          <w:lang w:val="cs-CZ"/>
        </w:rPr>
        <w:t xml:space="preserve"> </w:t>
      </w:r>
      <w:proofErr w:type="spellStart"/>
      <w:r w:rsidRPr="00426875">
        <w:rPr>
          <w:rFonts w:asciiTheme="minorHAnsi" w:hAnsiTheme="minorHAnsi" w:cstheme="minorHAnsi"/>
          <w:b/>
          <w:bCs/>
          <w:color w:val="000000"/>
          <w:sz w:val="22"/>
          <w:szCs w:val="22"/>
          <w:shd w:val="clear" w:color="auto" w:fill="FFFFFF"/>
          <w:lang w:val="cs-CZ"/>
        </w:rPr>
        <w:t>Proizvedeno</w:t>
      </w:r>
      <w:proofErr w:type="spellEnd"/>
      <w:r w:rsidRPr="00426875">
        <w:rPr>
          <w:rFonts w:asciiTheme="minorHAnsi" w:hAnsiTheme="minorHAnsi" w:cstheme="minorHAnsi"/>
          <w:b/>
          <w:bCs/>
          <w:color w:val="000000"/>
          <w:sz w:val="22"/>
          <w:szCs w:val="22"/>
          <w:shd w:val="clear" w:color="auto" w:fill="FFFFFF"/>
          <w:lang w:val="cs-CZ"/>
        </w:rPr>
        <w:t xml:space="preserve"> u:/Uvezeno </w:t>
      </w:r>
      <w:proofErr w:type="spellStart"/>
      <w:r w:rsidRPr="00426875">
        <w:rPr>
          <w:rFonts w:asciiTheme="minorHAnsi" w:hAnsiTheme="minorHAnsi" w:cstheme="minorHAnsi"/>
          <w:b/>
          <w:bCs/>
          <w:color w:val="000000"/>
          <w:sz w:val="22"/>
          <w:szCs w:val="22"/>
          <w:shd w:val="clear" w:color="auto" w:fill="FFFFFF"/>
          <w:lang w:val="cs-CZ"/>
        </w:rPr>
        <w:t>iz</w:t>
      </w:r>
      <w:proofErr w:type="spellEnd"/>
      <w:r w:rsidRPr="00426875">
        <w:rPr>
          <w:rFonts w:asciiTheme="minorHAnsi" w:hAnsiTheme="minorHAnsi" w:cstheme="minorHAnsi"/>
          <w:b/>
          <w:bCs/>
          <w:color w:val="000000"/>
          <w:sz w:val="22"/>
          <w:szCs w:val="22"/>
          <w:shd w:val="clear" w:color="auto" w:fill="FFFFFF"/>
          <w:lang w:val="cs-CZ"/>
        </w:rPr>
        <w:t>:</w:t>
      </w:r>
      <w:r w:rsidRPr="00426875">
        <w:rPr>
          <w:rFonts w:asciiTheme="minorHAnsi" w:hAnsiTheme="minorHAnsi" w:cstheme="minorHAnsi"/>
          <w:color w:val="000000"/>
          <w:sz w:val="22"/>
          <w:szCs w:val="22"/>
          <w:shd w:val="clear" w:color="auto" w:fill="FFFFFF"/>
          <w:lang w:val="cs-CZ"/>
        </w:rPr>
        <w:t xml:space="preserve"> Republika Češka. </w:t>
      </w:r>
      <w:proofErr w:type="spellStart"/>
      <w:r w:rsidRPr="00426875">
        <w:rPr>
          <w:rFonts w:asciiTheme="minorHAnsi" w:hAnsiTheme="minorHAnsi" w:cstheme="minorHAnsi"/>
          <w:b/>
          <w:bCs/>
          <w:color w:val="000000"/>
          <w:sz w:val="22"/>
          <w:szCs w:val="22"/>
          <w:shd w:val="clear" w:color="auto" w:fill="FFFFFF"/>
          <w:lang w:val="cs-CZ"/>
        </w:rPr>
        <w:t>Uvoznik</w:t>
      </w:r>
      <w:proofErr w:type="spellEnd"/>
      <w:r w:rsidRPr="00426875">
        <w:rPr>
          <w:rFonts w:asciiTheme="minorHAnsi" w:hAnsiTheme="minorHAnsi" w:cstheme="minorHAnsi"/>
          <w:b/>
          <w:bCs/>
          <w:color w:val="000000"/>
          <w:sz w:val="22"/>
          <w:szCs w:val="22"/>
          <w:shd w:val="clear" w:color="auto" w:fill="FFFFFF"/>
          <w:lang w:val="cs-CZ"/>
        </w:rPr>
        <w:t xml:space="preserve"> za SRB</w:t>
      </w:r>
      <w:r w:rsidRPr="00426875">
        <w:rPr>
          <w:rFonts w:asciiTheme="minorHAnsi" w:hAnsiTheme="minorHAnsi" w:cstheme="minorHAnsi"/>
          <w:color w:val="000000"/>
          <w:sz w:val="22"/>
          <w:szCs w:val="22"/>
          <w:shd w:val="clear" w:color="auto" w:fill="FFFFFF"/>
          <w:lang w:val="cs-CZ"/>
        </w:rPr>
        <w:t xml:space="preserve">: Pet Network SRB </w:t>
      </w:r>
      <w:proofErr w:type="spellStart"/>
      <w:r w:rsidRPr="00426875">
        <w:rPr>
          <w:rFonts w:asciiTheme="minorHAnsi" w:hAnsiTheme="minorHAnsi" w:cstheme="minorHAnsi"/>
          <w:color w:val="000000"/>
          <w:sz w:val="22"/>
          <w:szCs w:val="22"/>
          <w:shd w:val="clear" w:color="auto" w:fill="FFFFFF"/>
          <w:lang w:val="cs-CZ"/>
        </w:rPr>
        <w:t>doo</w:t>
      </w:r>
      <w:proofErr w:type="spellEnd"/>
      <w:r w:rsidRPr="00426875">
        <w:rPr>
          <w:rFonts w:asciiTheme="minorHAnsi" w:hAnsiTheme="minorHAnsi" w:cstheme="minorHAnsi"/>
          <w:color w:val="000000"/>
          <w:sz w:val="22"/>
          <w:szCs w:val="22"/>
          <w:shd w:val="clear" w:color="auto" w:fill="FFFFFF"/>
          <w:lang w:val="cs-CZ"/>
        </w:rPr>
        <w:t xml:space="preserve">, </w:t>
      </w:r>
      <w:proofErr w:type="spellStart"/>
      <w:r w:rsidRPr="00426875">
        <w:rPr>
          <w:rFonts w:asciiTheme="minorHAnsi" w:hAnsiTheme="minorHAnsi" w:cstheme="minorHAnsi"/>
          <w:color w:val="000000"/>
          <w:sz w:val="22"/>
          <w:szCs w:val="22"/>
          <w:shd w:val="clear" w:color="auto" w:fill="FFFFFF"/>
          <w:lang w:val="cs-CZ"/>
        </w:rPr>
        <w:t>Bulevar</w:t>
      </w:r>
      <w:proofErr w:type="spellEnd"/>
      <w:r w:rsidRPr="00426875">
        <w:rPr>
          <w:rFonts w:asciiTheme="minorHAnsi" w:hAnsiTheme="minorHAnsi" w:cstheme="minorHAnsi"/>
          <w:color w:val="000000"/>
          <w:sz w:val="22"/>
          <w:szCs w:val="22"/>
          <w:shd w:val="clear" w:color="auto" w:fill="FFFFFF"/>
          <w:lang w:val="cs-CZ"/>
        </w:rPr>
        <w:t xml:space="preserve"> </w:t>
      </w:r>
      <w:proofErr w:type="spellStart"/>
      <w:r w:rsidRPr="00426875">
        <w:rPr>
          <w:rFonts w:asciiTheme="minorHAnsi" w:hAnsiTheme="minorHAnsi" w:cstheme="minorHAnsi"/>
          <w:color w:val="000000"/>
          <w:sz w:val="22"/>
          <w:szCs w:val="22"/>
          <w:shd w:val="clear" w:color="auto" w:fill="FFFFFF"/>
          <w:lang w:val="cs-CZ"/>
        </w:rPr>
        <w:t>Milutina</w:t>
      </w:r>
      <w:proofErr w:type="spellEnd"/>
      <w:r w:rsidRPr="00426875">
        <w:rPr>
          <w:rFonts w:asciiTheme="minorHAnsi" w:hAnsiTheme="minorHAnsi" w:cstheme="minorHAnsi"/>
          <w:color w:val="000000"/>
          <w:sz w:val="22"/>
          <w:szCs w:val="22"/>
          <w:shd w:val="clear" w:color="auto" w:fill="FFFFFF"/>
          <w:lang w:val="cs-CZ"/>
        </w:rPr>
        <w:t xml:space="preserve"> </w:t>
      </w:r>
      <w:proofErr w:type="spellStart"/>
      <w:r w:rsidRPr="00426875">
        <w:rPr>
          <w:rFonts w:asciiTheme="minorHAnsi" w:hAnsiTheme="minorHAnsi" w:cstheme="minorHAnsi"/>
          <w:color w:val="000000"/>
          <w:sz w:val="22"/>
          <w:szCs w:val="22"/>
          <w:shd w:val="clear" w:color="auto" w:fill="FFFFFF"/>
          <w:lang w:val="cs-CZ"/>
        </w:rPr>
        <w:t>Milankovica</w:t>
      </w:r>
      <w:proofErr w:type="spellEnd"/>
      <w:r w:rsidRPr="00426875">
        <w:rPr>
          <w:rFonts w:asciiTheme="minorHAnsi" w:hAnsiTheme="minorHAnsi" w:cstheme="minorHAnsi"/>
          <w:color w:val="000000"/>
          <w:sz w:val="22"/>
          <w:szCs w:val="22"/>
          <w:shd w:val="clear" w:color="auto" w:fill="FFFFFF"/>
          <w:lang w:val="cs-CZ"/>
        </w:rPr>
        <w:t xml:space="preserve"> 1v, 11000 Beograd </w:t>
      </w:r>
      <w:proofErr w:type="spellStart"/>
      <w:r w:rsidRPr="00426875">
        <w:rPr>
          <w:rFonts w:asciiTheme="minorHAnsi" w:hAnsiTheme="minorHAnsi" w:cstheme="minorHAnsi"/>
          <w:color w:val="000000"/>
          <w:sz w:val="22"/>
          <w:szCs w:val="22"/>
          <w:shd w:val="clear" w:color="auto" w:fill="FFFFFF"/>
          <w:lang w:val="cs-CZ"/>
        </w:rPr>
        <w:t>Srbija</w:t>
      </w:r>
      <w:proofErr w:type="spellEnd"/>
      <w:r w:rsidRPr="00426875">
        <w:rPr>
          <w:rFonts w:asciiTheme="minorHAnsi" w:hAnsiTheme="minorHAnsi" w:cstheme="minorHAnsi"/>
          <w:color w:val="000000"/>
          <w:sz w:val="22"/>
          <w:szCs w:val="22"/>
          <w:shd w:val="clear" w:color="auto" w:fill="FFFFFF"/>
          <w:lang w:val="cs-CZ"/>
        </w:rPr>
        <w:t>, tel: +381 11 212 33 10, www.pet-centar.rs, info@pet-centar.rs</w:t>
      </w:r>
      <w:r>
        <w:rPr>
          <w:rFonts w:asciiTheme="minorHAnsi" w:hAnsiTheme="minorHAnsi" w:cstheme="minorHAnsi"/>
          <w:color w:val="000000"/>
          <w:sz w:val="22"/>
          <w:szCs w:val="22"/>
          <w:shd w:val="clear" w:color="auto" w:fill="FFFFFF"/>
          <w:lang w:val="cs-CZ"/>
        </w:rPr>
        <w:t>.</w:t>
      </w:r>
    </w:p>
    <w:p w14:paraId="49BD7B6E" w14:textId="77777777" w:rsidR="00105A8B" w:rsidRPr="00620621" w:rsidRDefault="00105A8B" w:rsidP="00105A8B">
      <w:pPr>
        <w:autoSpaceDE w:val="0"/>
        <w:autoSpaceDN w:val="0"/>
        <w:jc w:val="both"/>
        <w:rPr>
          <w:rFonts w:asciiTheme="minorHAnsi" w:hAnsiTheme="minorHAnsi" w:cstheme="minorHAnsi"/>
          <w:b/>
          <w:i/>
          <w:noProof/>
          <w:sz w:val="22"/>
          <w:szCs w:val="22"/>
          <w:lang w:val="cs-CZ"/>
        </w:rPr>
      </w:pPr>
    </w:p>
    <w:p w14:paraId="0535075A" w14:textId="77777777" w:rsidR="00105A8B" w:rsidRPr="00907C3F" w:rsidRDefault="00105A8B" w:rsidP="00105A8B">
      <w:pPr>
        <w:rPr>
          <w:rFonts w:asciiTheme="minorHAnsi" w:hAnsiTheme="minorHAnsi" w:cstheme="minorHAnsi"/>
          <w:sz w:val="22"/>
          <w:szCs w:val="22"/>
          <w:lang w:val="cs-CZ"/>
        </w:rPr>
      </w:pPr>
    </w:p>
    <w:p w14:paraId="72D08F83" w14:textId="77777777" w:rsidR="00F56F2C" w:rsidRPr="008C0920" w:rsidRDefault="00F56F2C" w:rsidP="00F56F2C">
      <w:pPr>
        <w:autoSpaceDE w:val="0"/>
        <w:autoSpaceDN w:val="0"/>
        <w:jc w:val="both"/>
        <w:rPr>
          <w:rFonts w:asciiTheme="minorHAnsi" w:hAnsiTheme="minorHAnsi" w:cstheme="minorHAnsi"/>
          <w:b/>
          <w:bCs/>
          <w:szCs w:val="24"/>
          <w:lang w:val="ro-RO" w:eastAsia="cs-CZ"/>
        </w:rPr>
      </w:pPr>
    </w:p>
    <w:p w14:paraId="461E8A01" w14:textId="77777777" w:rsidR="00F56F2C" w:rsidRPr="001748A9" w:rsidRDefault="00F56F2C" w:rsidP="00F56F2C">
      <w:pPr>
        <w:rPr>
          <w:rFonts w:asciiTheme="minorHAnsi" w:hAnsiTheme="minorHAnsi" w:cstheme="minorHAnsi"/>
          <w:sz w:val="22"/>
          <w:szCs w:val="22"/>
          <w:lang w:val="cs-CZ"/>
        </w:rPr>
      </w:pPr>
    </w:p>
    <w:p w14:paraId="581DB76E" w14:textId="77777777" w:rsidR="00E26637" w:rsidRPr="006D30D4" w:rsidRDefault="00E26637" w:rsidP="00E26637">
      <w:pPr>
        <w:autoSpaceDE w:val="0"/>
        <w:autoSpaceDN w:val="0"/>
        <w:jc w:val="both"/>
        <w:rPr>
          <w:rFonts w:asciiTheme="minorHAnsi" w:hAnsiTheme="minorHAnsi" w:cstheme="minorHAnsi"/>
          <w:b/>
          <w:bCs/>
          <w:color w:val="0070C0"/>
          <w:sz w:val="22"/>
          <w:szCs w:val="22"/>
          <w:lang w:val="uk-UA" w:eastAsia="cs-CZ"/>
        </w:rPr>
      </w:pPr>
      <w:r w:rsidRPr="006D30D4">
        <w:rPr>
          <w:rFonts w:asciiTheme="minorHAnsi" w:hAnsiTheme="minorHAnsi" w:cstheme="minorHAnsi"/>
          <w:b/>
          <w:bCs/>
          <w:color w:val="0070C0"/>
          <w:sz w:val="22"/>
          <w:szCs w:val="22"/>
          <w:lang w:val="uk-UA" w:eastAsia="cs-CZ"/>
        </w:rPr>
        <w:t>UA</w:t>
      </w:r>
    </w:p>
    <w:p w14:paraId="0712EE07" w14:textId="77777777" w:rsidR="00E26637" w:rsidRPr="006D30D4" w:rsidRDefault="00E26637" w:rsidP="00E26637">
      <w:pPr>
        <w:autoSpaceDE w:val="0"/>
        <w:autoSpaceDN w:val="0"/>
        <w:jc w:val="both"/>
        <w:rPr>
          <w:rFonts w:asciiTheme="minorHAnsi" w:hAnsiTheme="minorHAnsi" w:cstheme="minorHAnsi"/>
          <w:bCs/>
          <w:noProof/>
          <w:sz w:val="22"/>
          <w:szCs w:val="22"/>
          <w:lang w:val="ru-RU"/>
        </w:rPr>
      </w:pPr>
      <w:r w:rsidRPr="006D30D4">
        <w:rPr>
          <w:rFonts w:asciiTheme="minorHAnsi" w:hAnsiTheme="minorHAnsi" w:cstheme="minorHAnsi"/>
          <w:b/>
          <w:bCs/>
          <w:color w:val="0070C0"/>
          <w:sz w:val="22"/>
          <w:szCs w:val="22"/>
          <w:lang w:val="en-US" w:eastAsia="cs-CZ"/>
        </w:rPr>
        <w:t>Brit</w:t>
      </w:r>
      <w:r w:rsidRPr="006D30D4">
        <w:rPr>
          <w:rFonts w:asciiTheme="minorHAnsi" w:hAnsiTheme="minorHAnsi" w:cstheme="minorHAnsi"/>
          <w:b/>
          <w:bCs/>
          <w:color w:val="0070C0"/>
          <w:sz w:val="22"/>
          <w:szCs w:val="22"/>
          <w:lang w:val="uk-UA" w:eastAsia="cs-CZ"/>
        </w:rPr>
        <w:t xml:space="preserve"> </w:t>
      </w:r>
      <w:r w:rsidRPr="006D30D4">
        <w:rPr>
          <w:rFonts w:asciiTheme="minorHAnsi" w:hAnsiTheme="minorHAnsi" w:cstheme="minorHAnsi"/>
          <w:b/>
          <w:bCs/>
          <w:color w:val="0070C0"/>
          <w:sz w:val="22"/>
          <w:szCs w:val="22"/>
          <w:lang w:val="en-US" w:eastAsia="cs-CZ"/>
        </w:rPr>
        <w:t>Care</w:t>
      </w:r>
      <w:r w:rsidRPr="006D30D4">
        <w:rPr>
          <w:rFonts w:asciiTheme="minorHAnsi" w:hAnsiTheme="minorHAnsi" w:cstheme="minorHAnsi"/>
          <w:b/>
          <w:bCs/>
          <w:color w:val="0070C0"/>
          <w:sz w:val="22"/>
          <w:szCs w:val="22"/>
          <w:lang w:val="uk-UA" w:eastAsia="cs-CZ"/>
        </w:rPr>
        <w:t xml:space="preserve"> </w:t>
      </w:r>
      <w:proofErr w:type="spellStart"/>
      <w:r w:rsidRPr="006D30D4">
        <w:rPr>
          <w:rFonts w:asciiTheme="minorHAnsi" w:hAnsiTheme="minorHAnsi" w:cstheme="minorHAnsi"/>
          <w:b/>
          <w:bCs/>
          <w:color w:val="0070C0"/>
          <w:sz w:val="22"/>
          <w:szCs w:val="22"/>
          <w:lang w:val="en-US" w:eastAsia="cs-CZ"/>
        </w:rPr>
        <w:t>Care</w:t>
      </w:r>
      <w:proofErr w:type="spellEnd"/>
      <w:r w:rsidRPr="006D30D4">
        <w:rPr>
          <w:rFonts w:asciiTheme="minorHAnsi" w:hAnsiTheme="minorHAnsi" w:cstheme="minorHAnsi"/>
          <w:b/>
          <w:bCs/>
          <w:color w:val="0070C0"/>
          <w:sz w:val="22"/>
          <w:szCs w:val="22"/>
          <w:lang w:val="uk-UA" w:eastAsia="cs-CZ"/>
        </w:rPr>
        <w:t xml:space="preserve"> </w:t>
      </w:r>
      <w:r w:rsidRPr="006D30D4">
        <w:rPr>
          <w:rFonts w:asciiTheme="minorHAnsi" w:hAnsiTheme="minorHAnsi" w:cstheme="minorHAnsi"/>
          <w:b/>
          <w:bCs/>
          <w:color w:val="0070C0"/>
          <w:sz w:val="22"/>
          <w:szCs w:val="22"/>
          <w:lang w:val="en-US" w:eastAsia="cs-CZ"/>
        </w:rPr>
        <w:t>Kitten.</w:t>
      </w:r>
      <w:r w:rsidRPr="006D30D4">
        <w:rPr>
          <w:rFonts w:asciiTheme="minorHAnsi" w:hAnsiTheme="minorHAnsi" w:cstheme="minorHAnsi"/>
          <w:b/>
          <w:bCs/>
          <w:color w:val="0070C0"/>
          <w:sz w:val="22"/>
          <w:szCs w:val="22"/>
          <w:lang w:val="uk-UA" w:eastAsia="cs-CZ"/>
        </w:rPr>
        <w:t xml:space="preserve"> Fillets in Gravy Choice Chicken Enriched with Sea Buckthorn and Nasturtium. </w:t>
      </w:r>
      <w:r w:rsidRPr="006D30D4">
        <w:rPr>
          <w:rFonts w:asciiTheme="minorHAnsi" w:hAnsiTheme="minorHAnsi" w:cstheme="minorHAnsi"/>
          <w:sz w:val="22"/>
          <w:szCs w:val="22"/>
          <w:lang w:val="uk-UA"/>
        </w:rPr>
        <w:t>(Бр</w:t>
      </w:r>
      <w:proofErr w:type="spellStart"/>
      <w:r w:rsidRPr="006D30D4">
        <w:rPr>
          <w:rFonts w:asciiTheme="minorHAnsi" w:hAnsiTheme="minorHAnsi" w:cstheme="minorHAnsi"/>
          <w:sz w:val="22"/>
          <w:szCs w:val="22"/>
          <w:lang w:val="en-US"/>
        </w:rPr>
        <w:t>i</w:t>
      </w:r>
      <w:proofErr w:type="spellEnd"/>
      <w:r w:rsidRPr="006D30D4">
        <w:rPr>
          <w:rFonts w:asciiTheme="minorHAnsi" w:hAnsiTheme="minorHAnsi" w:cstheme="minorHAnsi"/>
          <w:sz w:val="22"/>
          <w:szCs w:val="22"/>
          <w:lang w:val="uk-UA"/>
        </w:rPr>
        <w:t>т Кеа Кет К</w:t>
      </w:r>
      <w:proofErr w:type="spellStart"/>
      <w:r w:rsidRPr="006D30D4">
        <w:rPr>
          <w:rFonts w:asciiTheme="minorHAnsi" w:hAnsiTheme="minorHAnsi" w:cstheme="minorHAnsi"/>
          <w:sz w:val="22"/>
          <w:szCs w:val="22"/>
          <w:lang w:val="en-US"/>
        </w:rPr>
        <w:t>i</w:t>
      </w:r>
      <w:proofErr w:type="spellEnd"/>
      <w:r w:rsidRPr="006D30D4">
        <w:rPr>
          <w:rFonts w:asciiTheme="minorHAnsi" w:hAnsiTheme="minorHAnsi" w:cstheme="minorHAnsi"/>
          <w:sz w:val="22"/>
          <w:szCs w:val="22"/>
          <w:lang w:val="uk-UA"/>
        </w:rPr>
        <w:t>ттен. Філетс ін Греві Чоіс Чікен Енрічд віз Сі Баксорн енд Настуртіум)</w:t>
      </w:r>
      <w:r w:rsidRPr="006D30D4">
        <w:rPr>
          <w:rFonts w:asciiTheme="minorHAnsi" w:hAnsiTheme="minorHAnsi" w:cstheme="minorHAnsi"/>
          <w:b/>
          <w:bCs/>
          <w:color w:val="0070C0"/>
          <w:sz w:val="22"/>
          <w:szCs w:val="22"/>
          <w:lang w:val="uk-UA" w:eastAsia="cs-CZ"/>
        </w:rPr>
        <w:t xml:space="preserve">. </w:t>
      </w:r>
      <w:r w:rsidRPr="006D30D4">
        <w:rPr>
          <w:rFonts w:asciiTheme="minorHAnsi" w:hAnsiTheme="minorHAnsi" w:cstheme="minorHAnsi"/>
          <w:sz w:val="22"/>
          <w:szCs w:val="22"/>
          <w:lang w:val="uk-UA"/>
        </w:rPr>
        <w:t xml:space="preserve">Повнораціонний  вологий беззерновий корм суперпреміумкласу для кошенят. Маса нетто: 85 g(г).  Без ГМО.  </w:t>
      </w:r>
      <w:r w:rsidRPr="006D30D4">
        <w:rPr>
          <w:rFonts w:asciiTheme="minorHAnsi" w:hAnsiTheme="minorHAnsi" w:cstheme="minorHAnsi"/>
          <w:b/>
          <w:bCs/>
          <w:noProof/>
          <w:sz w:val="22"/>
          <w:szCs w:val="22"/>
          <w:lang w:val="uk-UA"/>
        </w:rPr>
        <w:t>Склад:</w:t>
      </w:r>
      <w:r w:rsidRPr="006D30D4">
        <w:rPr>
          <w:rFonts w:asciiTheme="minorHAnsi" w:hAnsiTheme="minorHAnsi" w:cstheme="minorHAnsi"/>
          <w:noProof/>
          <w:sz w:val="22"/>
          <w:szCs w:val="22"/>
          <w:lang w:val="uk-UA"/>
        </w:rPr>
        <w:t xml:space="preserve"> </w:t>
      </w:r>
      <w:r w:rsidRPr="006D30D4">
        <w:rPr>
          <w:rFonts w:asciiTheme="minorHAnsi" w:hAnsiTheme="minorHAnsi" w:cstheme="minorHAnsi"/>
          <w:sz w:val="22"/>
          <w:szCs w:val="22"/>
          <w:lang w:val="uk-UA"/>
        </w:rPr>
        <w:t>філе з 85% м'яса</w:t>
      </w:r>
      <w:r w:rsidRPr="006D30D4">
        <w:rPr>
          <w:rFonts w:ascii="Verdana" w:hAnsi="Verdana"/>
          <w:sz w:val="22"/>
          <w:szCs w:val="22"/>
          <w:lang w:val="uk-UA"/>
        </w:rPr>
        <w:t xml:space="preserve"> </w:t>
      </w:r>
      <w:r w:rsidRPr="006D30D4">
        <w:rPr>
          <w:rFonts w:asciiTheme="minorHAnsi" w:hAnsiTheme="minorHAnsi" w:cstheme="minorHAnsi"/>
          <w:sz w:val="22"/>
          <w:szCs w:val="22"/>
          <w:lang w:val="uk-UA" w:eastAsia="cs-CZ"/>
        </w:rPr>
        <w:t xml:space="preserve">(70% куряче, 15% печінка), лігноцелюлоза, 1% сушена обліпиха, 0,5% сушена красоля, карбонат кальцію, горохове борошно. </w:t>
      </w:r>
      <w:r w:rsidRPr="006D30D4">
        <w:rPr>
          <w:rFonts w:asciiTheme="minorHAnsi" w:hAnsiTheme="minorHAnsi" w:cstheme="minorHAnsi"/>
          <w:b/>
          <w:bCs/>
          <w:noProof/>
          <w:sz w:val="22"/>
          <w:szCs w:val="22"/>
          <w:lang w:val="uk-UA"/>
        </w:rPr>
        <w:t xml:space="preserve">Аналітичні компоненти: </w:t>
      </w:r>
      <w:r w:rsidRPr="006D30D4">
        <w:rPr>
          <w:rFonts w:asciiTheme="minorHAnsi" w:hAnsiTheme="minorHAnsi" w:cstheme="minorHAnsi"/>
          <w:bCs/>
          <w:noProof/>
          <w:sz w:val="22"/>
          <w:szCs w:val="22"/>
          <w:lang w:val="uk-UA"/>
        </w:rPr>
        <w:t xml:space="preserve">сирий протеїн 7,5%, сирий жир 4,0%, сира клітковина 0,5%, сира зола 2,2%, вологість 82,0%, кальцій 0,2%, фосфор 0,2%, натрій 0,25%. </w:t>
      </w:r>
      <w:r w:rsidRPr="006D30D4">
        <w:rPr>
          <w:rFonts w:asciiTheme="minorHAnsi" w:hAnsiTheme="minorHAnsi" w:cstheme="minorHAnsi"/>
          <w:b/>
          <w:bCs/>
          <w:noProof/>
          <w:sz w:val="22"/>
          <w:szCs w:val="22"/>
          <w:lang w:val="uk-UA"/>
        </w:rPr>
        <w:t>Поживні речовини:</w:t>
      </w:r>
      <w:r w:rsidRPr="006D30D4">
        <w:rPr>
          <w:rFonts w:asciiTheme="minorHAnsi" w:hAnsiTheme="minorHAnsi" w:cstheme="minorHAnsi"/>
          <w:bCs/>
          <w:noProof/>
          <w:sz w:val="22"/>
          <w:szCs w:val="22"/>
          <w:lang w:val="uk-UA"/>
        </w:rPr>
        <w:t xml:space="preserve"> сирий протеїн 7,5%, сирий жир 4,0%, сира клітковина 0,5%, сира зола 2,2%.</w:t>
      </w:r>
      <w:r w:rsidRPr="006D30D4">
        <w:rPr>
          <w:rFonts w:asciiTheme="minorHAnsi" w:hAnsiTheme="minorHAnsi" w:cstheme="minorHAnsi"/>
          <w:bCs/>
          <w:noProof/>
          <w:sz w:val="22"/>
          <w:szCs w:val="22"/>
          <w:lang w:val="ru-RU"/>
        </w:rPr>
        <w:t xml:space="preserve"> </w:t>
      </w:r>
      <w:r w:rsidRPr="006D30D4">
        <w:rPr>
          <w:rFonts w:asciiTheme="minorHAnsi" w:hAnsiTheme="minorHAnsi" w:cstheme="minorHAnsi"/>
          <w:b/>
          <w:bCs/>
          <w:noProof/>
          <w:sz w:val="22"/>
          <w:szCs w:val="22"/>
          <w:lang w:val="uk-UA"/>
        </w:rPr>
        <w:t xml:space="preserve">Добавки: </w:t>
      </w:r>
      <w:r w:rsidRPr="006D30D4">
        <w:rPr>
          <w:rFonts w:asciiTheme="minorHAnsi" w:hAnsiTheme="minorHAnsi" w:cstheme="minorHAnsi"/>
          <w:noProof/>
          <w:sz w:val="22"/>
          <w:szCs w:val="22"/>
          <w:lang w:val="uk-UA"/>
        </w:rPr>
        <w:t xml:space="preserve">вітамін A (3a672a) 600 МО, </w:t>
      </w:r>
      <w:r w:rsidRPr="006D30D4">
        <w:rPr>
          <w:rFonts w:asciiTheme="minorHAnsi" w:hAnsiTheme="minorHAnsi" w:cstheme="minorHAnsi"/>
          <w:sz w:val="22"/>
          <w:szCs w:val="22"/>
          <w:lang w:val="uk-UA"/>
        </w:rPr>
        <w:t>вітамін D</w:t>
      </w:r>
      <w:r w:rsidRPr="006D30D4">
        <w:rPr>
          <w:rFonts w:asciiTheme="minorHAnsi" w:hAnsiTheme="minorHAnsi" w:cstheme="minorHAnsi"/>
          <w:sz w:val="22"/>
          <w:szCs w:val="22"/>
          <w:vertAlign w:val="subscript"/>
          <w:lang w:val="uk-UA"/>
        </w:rPr>
        <w:t>3</w:t>
      </w:r>
      <w:r w:rsidRPr="006D30D4">
        <w:rPr>
          <w:rFonts w:asciiTheme="minorHAnsi" w:hAnsiTheme="minorHAnsi" w:cstheme="minorHAnsi"/>
          <w:sz w:val="22"/>
          <w:szCs w:val="22"/>
          <w:lang w:val="uk-UA"/>
        </w:rPr>
        <w:t xml:space="preserve"> (3a671) 150 МО, вітамін E (3a700) 70 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 xml:space="preserve">), холін хлорид </w:t>
      </w:r>
      <w:r w:rsidRPr="006D30D4">
        <w:rPr>
          <w:rFonts w:asciiTheme="minorHAnsi" w:hAnsiTheme="minorHAnsi" w:cstheme="minorHAnsi"/>
          <w:noProof/>
          <w:sz w:val="22"/>
          <w:szCs w:val="22"/>
          <w:lang w:val="uk-UA"/>
        </w:rPr>
        <w:t>(3a890) 60 мг</w:t>
      </w:r>
      <w:r w:rsidRPr="006D30D4">
        <w:rPr>
          <w:rFonts w:asciiTheme="minorHAnsi" w:hAnsiTheme="minorHAnsi" w:cstheme="minorHAnsi"/>
          <w:sz w:val="22"/>
          <w:szCs w:val="22"/>
          <w:lang w:val="uk-UA"/>
        </w:rPr>
        <w:t>(</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w:t>
      </w:r>
      <w:r w:rsidRPr="006D30D4">
        <w:rPr>
          <w:rFonts w:asciiTheme="minorHAnsi" w:hAnsiTheme="minorHAnsi" w:cstheme="minorHAnsi"/>
          <w:noProof/>
          <w:sz w:val="22"/>
          <w:szCs w:val="22"/>
          <w:lang w:val="uk-UA"/>
        </w:rPr>
        <w:t>, вітамін B</w:t>
      </w:r>
      <w:r w:rsidRPr="006D30D4">
        <w:rPr>
          <w:rFonts w:asciiTheme="minorHAnsi" w:hAnsiTheme="minorHAnsi" w:cstheme="minorHAnsi"/>
          <w:noProof/>
          <w:sz w:val="22"/>
          <w:szCs w:val="22"/>
          <w:vertAlign w:val="subscript"/>
          <w:lang w:val="uk-UA"/>
        </w:rPr>
        <w:t xml:space="preserve">1 </w:t>
      </w:r>
      <w:r w:rsidRPr="006D30D4">
        <w:rPr>
          <w:rFonts w:asciiTheme="minorHAnsi" w:hAnsiTheme="minorHAnsi" w:cstheme="minorHAnsi"/>
          <w:noProof/>
          <w:sz w:val="22"/>
          <w:szCs w:val="22"/>
          <w:lang w:val="uk-UA"/>
        </w:rPr>
        <w:t>(</w:t>
      </w:r>
      <w:r w:rsidRPr="006D30D4">
        <w:rPr>
          <w:rFonts w:asciiTheme="minorHAnsi" w:hAnsiTheme="minorHAnsi" w:cstheme="minorHAnsi"/>
          <w:sz w:val="22"/>
          <w:szCs w:val="22"/>
          <w:lang w:val="uk-UA"/>
        </w:rPr>
        <w:t>3a821</w:t>
      </w:r>
      <w:r w:rsidRPr="006D30D4">
        <w:rPr>
          <w:rFonts w:asciiTheme="minorHAnsi" w:hAnsiTheme="minorHAnsi" w:cstheme="minorHAnsi"/>
          <w:noProof/>
          <w:sz w:val="22"/>
          <w:szCs w:val="22"/>
          <w:lang w:val="uk-UA"/>
        </w:rPr>
        <w:t>) 0,6 мг</w:t>
      </w:r>
      <w:r w:rsidRPr="006D30D4">
        <w:rPr>
          <w:rFonts w:asciiTheme="minorHAnsi" w:hAnsiTheme="minorHAnsi" w:cstheme="minorHAnsi"/>
          <w:sz w:val="22"/>
          <w:szCs w:val="22"/>
          <w:lang w:val="uk-UA"/>
        </w:rPr>
        <w:t>(</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w:t>
      </w:r>
      <w:r w:rsidRPr="006D30D4">
        <w:rPr>
          <w:rFonts w:asciiTheme="minorHAnsi" w:hAnsiTheme="minorHAnsi" w:cstheme="minorHAnsi"/>
          <w:noProof/>
          <w:sz w:val="22"/>
          <w:szCs w:val="22"/>
          <w:lang w:val="uk-UA"/>
        </w:rPr>
        <w:t xml:space="preserve">, </w:t>
      </w:r>
      <w:r w:rsidRPr="006D30D4">
        <w:rPr>
          <w:rFonts w:asciiTheme="minorHAnsi" w:hAnsiTheme="minorHAnsi" w:cstheme="minorHAnsi"/>
          <w:sz w:val="22"/>
          <w:szCs w:val="22"/>
          <w:lang w:val="uk-UA"/>
        </w:rPr>
        <w:t>біотин (3a880) 0,25 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 цинк (3b606) 6</w:t>
      </w:r>
      <w:r w:rsidRPr="006D30D4">
        <w:rPr>
          <w:rFonts w:asciiTheme="minorHAnsi" w:hAnsiTheme="minorHAnsi" w:cstheme="minorHAnsi"/>
          <w:sz w:val="22"/>
          <w:szCs w:val="22"/>
          <w:lang w:val="cs-CZ"/>
        </w:rPr>
        <w:t> </w:t>
      </w:r>
      <w:r w:rsidRPr="006D30D4">
        <w:rPr>
          <w:rFonts w:asciiTheme="minorHAnsi" w:hAnsiTheme="minorHAnsi" w:cstheme="minorHAnsi"/>
          <w:sz w:val="22"/>
          <w:szCs w:val="22"/>
          <w:lang w:val="uk-UA"/>
        </w:rPr>
        <w:t>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w:t>
      </w:r>
      <w:r w:rsidRPr="006D30D4">
        <w:rPr>
          <w:rFonts w:asciiTheme="minorHAnsi" w:hAnsiTheme="minorHAnsi" w:cstheme="minorHAnsi"/>
          <w:noProof/>
          <w:sz w:val="22"/>
          <w:szCs w:val="22"/>
          <w:lang w:val="uk-UA"/>
        </w:rPr>
        <w:t xml:space="preserve">, </w:t>
      </w:r>
      <w:r w:rsidRPr="006D30D4">
        <w:rPr>
          <w:rFonts w:asciiTheme="minorHAnsi" w:hAnsiTheme="minorHAnsi" w:cstheme="minorHAnsi"/>
          <w:sz w:val="22"/>
          <w:szCs w:val="22"/>
          <w:lang w:val="uk-UA"/>
        </w:rPr>
        <w:t>марганець (3b502) 1,5 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 залізо (</w:t>
      </w:r>
      <w:r w:rsidRPr="006D30D4">
        <w:rPr>
          <w:rFonts w:asciiTheme="minorHAnsi" w:hAnsiTheme="minorHAnsi" w:cstheme="minorHAnsi"/>
          <w:noProof/>
          <w:sz w:val="22"/>
          <w:szCs w:val="22"/>
          <w:lang w:val="uk-UA"/>
        </w:rPr>
        <w:t>3b103) 5 мг</w:t>
      </w:r>
      <w:r w:rsidRPr="006D30D4">
        <w:rPr>
          <w:rFonts w:asciiTheme="minorHAnsi" w:hAnsiTheme="minorHAnsi" w:cstheme="minorHAnsi"/>
          <w:sz w:val="22"/>
          <w:szCs w:val="22"/>
          <w:lang w:val="uk-UA"/>
        </w:rPr>
        <w:t>(</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w:t>
      </w:r>
      <w:r w:rsidRPr="006D30D4">
        <w:rPr>
          <w:rFonts w:asciiTheme="minorHAnsi" w:hAnsiTheme="minorHAnsi" w:cstheme="minorHAnsi"/>
          <w:noProof/>
          <w:sz w:val="22"/>
          <w:szCs w:val="22"/>
          <w:lang w:val="uk-UA"/>
        </w:rPr>
        <w:t xml:space="preserve">, </w:t>
      </w:r>
      <w:r w:rsidRPr="006D30D4">
        <w:rPr>
          <w:rFonts w:asciiTheme="minorHAnsi" w:hAnsiTheme="minorHAnsi" w:cstheme="minorHAnsi"/>
          <w:sz w:val="22"/>
          <w:szCs w:val="22"/>
          <w:lang w:val="uk-UA"/>
        </w:rPr>
        <w:t>йод (3b201) 0,35 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 таурин (3a370) 600 мг(</w:t>
      </w:r>
      <w:r w:rsidRPr="006D30D4">
        <w:rPr>
          <w:rFonts w:asciiTheme="minorHAnsi" w:hAnsiTheme="minorHAnsi" w:cstheme="minorHAnsi"/>
          <w:sz w:val="22"/>
          <w:szCs w:val="22"/>
          <w:lang w:val="en-US"/>
        </w:rPr>
        <w:t>mg</w:t>
      </w:r>
      <w:r w:rsidRPr="006D30D4">
        <w:rPr>
          <w:rFonts w:asciiTheme="minorHAnsi" w:hAnsiTheme="minorHAnsi" w:cstheme="minorHAnsi"/>
          <w:sz w:val="22"/>
          <w:szCs w:val="22"/>
          <w:lang w:val="uk-UA"/>
        </w:rPr>
        <w:t xml:space="preserve">). </w:t>
      </w:r>
      <w:r w:rsidRPr="006D30D4">
        <w:rPr>
          <w:rFonts w:asciiTheme="minorHAnsi" w:hAnsiTheme="minorHAnsi" w:cstheme="minorHAnsi"/>
          <w:b/>
          <w:bCs/>
          <w:noProof/>
          <w:sz w:val="22"/>
          <w:szCs w:val="22"/>
          <w:lang w:val="uk-UA"/>
        </w:rPr>
        <w:t xml:space="preserve">Енергетична цінність: </w:t>
      </w:r>
      <w:r w:rsidRPr="006D30D4">
        <w:rPr>
          <w:rFonts w:asciiTheme="minorHAnsi" w:hAnsiTheme="minorHAnsi" w:cstheme="minorHAnsi"/>
          <w:bCs/>
          <w:noProof/>
          <w:sz w:val="22"/>
          <w:szCs w:val="22"/>
          <w:lang w:val="uk-UA"/>
        </w:rPr>
        <w:t>800</w:t>
      </w:r>
      <w:r w:rsidRPr="006D30D4">
        <w:rPr>
          <w:rFonts w:asciiTheme="minorHAnsi" w:hAnsiTheme="minorHAnsi" w:cstheme="minorHAnsi"/>
          <w:noProof/>
          <w:sz w:val="22"/>
          <w:szCs w:val="22"/>
          <w:lang w:val="uk-UA"/>
        </w:rPr>
        <w:t xml:space="preserve"> ккал/кг(kсal/kg). Містить природні антиоксиданти, затверджені ЄС: екстракти токоферолу з рослинних олій (1b306(i)), аскорбілпальмітат (1b304) та екстракт розмарину. </w:t>
      </w:r>
      <w:r w:rsidRPr="006D30D4">
        <w:rPr>
          <w:rFonts w:asciiTheme="minorHAnsi" w:hAnsiTheme="minorHAnsi" w:cstheme="minorHAnsi"/>
          <w:b/>
          <w:bCs/>
          <w:noProof/>
          <w:sz w:val="22"/>
          <w:szCs w:val="22"/>
          <w:lang w:val="uk-UA"/>
        </w:rPr>
        <w:t xml:space="preserve">Рекомендації щодо годування: </w:t>
      </w:r>
      <w:r w:rsidRPr="006D30D4">
        <w:rPr>
          <w:rFonts w:asciiTheme="minorHAnsi" w:hAnsiTheme="minorHAnsi" w:cstheme="minorHAnsi"/>
          <w:bCs/>
          <w:noProof/>
          <w:sz w:val="22"/>
          <w:szCs w:val="22"/>
          <w:lang w:val="uk-UA"/>
        </w:rPr>
        <w:t xml:space="preserve">рекомендована добова доза вказана в таблиці годування, але може змінюватися в залежності від віку, активності та навколишнього середовища вашого кота. Завжди забезпечте миску зі свіжою питною водою. Давайте при кімнатній температурі. Якщо Ви даєте корм для різноманітності та смаку, відповідно зменшіть рекомендовану добову дозу звичайного раціону вашого кота. Зберігати в сухому і прохолодному місці при температурі від 0°C до 25 °C та вологості повітря не більше ніж 75%,  захищеному від прямих сонячних променів. Після відкриття зберігати в холодильнику. Дата виготовлення, </w:t>
      </w:r>
      <w:r w:rsidRPr="006D30D4">
        <w:rPr>
          <w:rFonts w:asciiTheme="minorHAnsi" w:hAnsiTheme="minorHAnsi" w:cstheme="minorHAnsi"/>
          <w:bCs/>
          <w:noProof/>
          <w:sz w:val="22"/>
          <w:szCs w:val="22"/>
          <w:lang w:val="ru-RU"/>
        </w:rPr>
        <w:t>н</w:t>
      </w:r>
      <w:r w:rsidRPr="006D30D4">
        <w:rPr>
          <w:rFonts w:asciiTheme="minorHAnsi" w:hAnsiTheme="minorHAnsi" w:cstheme="minorHAnsi"/>
          <w:bCs/>
          <w:noProof/>
          <w:sz w:val="22"/>
          <w:szCs w:val="22"/>
          <w:lang w:val="uk-UA"/>
        </w:rPr>
        <w:t xml:space="preserve">омер партії та мінімальний термін придатності вказані на </w:t>
      </w:r>
      <w:r w:rsidRPr="006D30D4">
        <w:rPr>
          <w:rFonts w:asciiTheme="minorHAnsi" w:hAnsiTheme="minorHAnsi" w:cstheme="minorHAnsi"/>
          <w:bCs/>
          <w:noProof/>
          <w:sz w:val="22"/>
          <w:szCs w:val="22"/>
          <w:lang w:val="uk-UA"/>
        </w:rPr>
        <w:lastRenderedPageBreak/>
        <w:t>упаковці.</w:t>
      </w:r>
      <w:r w:rsidRPr="006D30D4">
        <w:rPr>
          <w:rFonts w:asciiTheme="minorHAnsi" w:hAnsiTheme="minorHAnsi" w:cstheme="minorHAnsi"/>
          <w:bCs/>
          <w:noProof/>
          <w:sz w:val="22"/>
          <w:szCs w:val="22"/>
          <w:lang w:val="ru-RU"/>
        </w:rPr>
        <w:t xml:space="preserve"> </w:t>
      </w:r>
      <w:r w:rsidRPr="006D30D4">
        <w:rPr>
          <w:rFonts w:asciiTheme="minorHAnsi" w:hAnsiTheme="minorHAnsi" w:cstheme="minorHAnsi"/>
          <w:b/>
          <w:bCs/>
          <w:color w:val="000000"/>
          <w:sz w:val="22"/>
          <w:szCs w:val="22"/>
          <w:shd w:val="clear" w:color="auto" w:fill="FFFFFF"/>
          <w:lang w:val="uk-UA"/>
        </w:rPr>
        <w:t xml:space="preserve">Виробник: </w:t>
      </w:r>
      <w:r w:rsidRPr="006D30D4">
        <w:rPr>
          <w:rFonts w:asciiTheme="minorHAnsi" w:hAnsiTheme="minorHAnsi" w:cstheme="minorHAnsi"/>
          <w:bCs/>
          <w:color w:val="000000"/>
          <w:sz w:val="22"/>
          <w:szCs w:val="22"/>
          <w:shd w:val="clear" w:color="auto" w:fill="FFFFFF"/>
          <w:lang w:val="uk-UA"/>
        </w:rPr>
        <w:t>ВАФО П</w:t>
      </w:r>
      <w:proofErr w:type="spellStart"/>
      <w:r w:rsidRPr="006D30D4">
        <w:rPr>
          <w:rFonts w:asciiTheme="minorHAnsi" w:hAnsiTheme="minorHAnsi" w:cstheme="minorHAnsi"/>
          <w:bCs/>
          <w:color w:val="000000"/>
          <w:sz w:val="22"/>
          <w:szCs w:val="22"/>
          <w:shd w:val="clear" w:color="auto" w:fill="FFFFFF"/>
          <w:lang w:val="ru-RU"/>
        </w:rPr>
        <w:t>родакшн</w:t>
      </w:r>
      <w:proofErr w:type="spellEnd"/>
      <w:r w:rsidRPr="006D30D4">
        <w:rPr>
          <w:rFonts w:asciiTheme="minorHAnsi" w:hAnsiTheme="minorHAnsi" w:cstheme="minorHAnsi"/>
          <w:bCs/>
          <w:color w:val="000000"/>
          <w:sz w:val="22"/>
          <w:szCs w:val="22"/>
          <w:shd w:val="clear" w:color="auto" w:fill="FFFFFF"/>
          <w:lang w:val="uk-UA"/>
        </w:rPr>
        <w:t xml:space="preserve"> с.р.о., К Брудки 94, 252 19 Храштяни, Чеська Республіка, експортний номер: </w:t>
      </w:r>
      <w:r w:rsidRPr="006D30D4">
        <w:rPr>
          <w:rFonts w:asciiTheme="minorHAnsi" w:hAnsiTheme="minorHAnsi" w:cstheme="minorHAnsi"/>
          <w:noProof/>
          <w:sz w:val="22"/>
          <w:szCs w:val="22"/>
          <w:lang w:val="en-US"/>
        </w:rPr>
        <w:t>CZ</w:t>
      </w:r>
      <w:r w:rsidRPr="006D30D4">
        <w:rPr>
          <w:rFonts w:asciiTheme="minorHAnsi" w:hAnsiTheme="minorHAnsi" w:cstheme="minorHAnsi"/>
          <w:noProof/>
          <w:sz w:val="22"/>
          <w:szCs w:val="22"/>
          <w:lang w:val="ru-RU"/>
        </w:rPr>
        <w:t>31712936</w:t>
      </w:r>
      <w:r w:rsidRPr="006D30D4">
        <w:rPr>
          <w:rFonts w:asciiTheme="minorHAnsi" w:hAnsiTheme="minorHAnsi" w:cstheme="minorHAnsi"/>
          <w:bCs/>
          <w:color w:val="000000"/>
          <w:sz w:val="22"/>
          <w:szCs w:val="22"/>
          <w:shd w:val="clear" w:color="auto" w:fill="FFFFFF"/>
          <w:lang w:val="uk-UA"/>
        </w:rPr>
        <w:t xml:space="preserve">. Реєстраційний номер потужності Виробника: </w:t>
      </w:r>
      <w:r w:rsidRPr="006D30D4">
        <w:rPr>
          <w:rFonts w:asciiTheme="minorHAnsi" w:hAnsiTheme="minorHAnsi" w:cstheme="minorHAnsi"/>
          <w:bCs/>
          <w:color w:val="000000"/>
          <w:sz w:val="22"/>
          <w:szCs w:val="22"/>
          <w:shd w:val="clear" w:color="auto" w:fill="FFFFFF"/>
          <w:lang w:val="ru-RU"/>
        </w:rPr>
        <w:t>CZ</w:t>
      </w:r>
      <w:r w:rsidRPr="006D30D4">
        <w:rPr>
          <w:rFonts w:asciiTheme="minorHAnsi" w:hAnsiTheme="minorHAnsi" w:cstheme="minorHAnsi"/>
          <w:bCs/>
          <w:color w:val="000000"/>
          <w:sz w:val="22"/>
          <w:szCs w:val="22"/>
          <w:shd w:val="clear" w:color="auto" w:fill="FFFFFF"/>
          <w:lang w:val="uk-UA"/>
        </w:rPr>
        <w:t xml:space="preserve">800187-05. </w:t>
      </w:r>
      <w:r w:rsidRPr="006D30D4">
        <w:rPr>
          <w:rFonts w:asciiTheme="minorHAnsi" w:hAnsiTheme="minorHAnsi" w:cstheme="minorHAnsi"/>
          <w:b/>
          <w:bCs/>
          <w:color w:val="000000"/>
          <w:sz w:val="22"/>
          <w:szCs w:val="22"/>
          <w:shd w:val="clear" w:color="auto" w:fill="FFFFFF"/>
          <w:lang w:val="uk-UA"/>
        </w:rPr>
        <w:t xml:space="preserve"> Імпортер/Оператор ринку відповідальний за маркування/Підприємство, що здійснює прийняття претензій від споживачів: </w:t>
      </w:r>
      <w:r w:rsidRPr="006D30D4">
        <w:rPr>
          <w:rFonts w:asciiTheme="minorHAnsi" w:hAnsiTheme="minorHAnsi" w:cstheme="minorHAnsi"/>
          <w:bCs/>
          <w:color w:val="000000"/>
          <w:sz w:val="22"/>
          <w:szCs w:val="22"/>
          <w:shd w:val="clear" w:color="auto" w:fill="FFFFFF"/>
          <w:lang w:val="uk-UA"/>
        </w:rPr>
        <w:t xml:space="preserve">ТОВ «Сузір’я Центр», вул. </w:t>
      </w:r>
      <w:proofErr w:type="spellStart"/>
      <w:r w:rsidRPr="006D30D4">
        <w:rPr>
          <w:rFonts w:asciiTheme="minorHAnsi" w:hAnsiTheme="minorHAnsi" w:cstheme="minorHAnsi"/>
          <w:bCs/>
          <w:color w:val="000000"/>
          <w:sz w:val="22"/>
          <w:szCs w:val="22"/>
          <w:shd w:val="clear" w:color="auto" w:fill="FFFFFF"/>
          <w:lang w:val="ru-RU"/>
        </w:rPr>
        <w:t>Сирецька</w:t>
      </w:r>
      <w:proofErr w:type="spellEnd"/>
      <w:r w:rsidRPr="006D30D4">
        <w:rPr>
          <w:rFonts w:asciiTheme="minorHAnsi" w:hAnsiTheme="minorHAnsi" w:cstheme="minorHAnsi"/>
          <w:bCs/>
          <w:color w:val="000000"/>
          <w:sz w:val="22"/>
          <w:szCs w:val="22"/>
          <w:shd w:val="clear" w:color="auto" w:fill="FFFFFF"/>
          <w:lang w:val="ru-RU"/>
        </w:rPr>
        <w:t xml:space="preserve">, 27А, 04073, </w:t>
      </w:r>
      <w:proofErr w:type="spellStart"/>
      <w:r w:rsidRPr="006D30D4">
        <w:rPr>
          <w:rFonts w:asciiTheme="minorHAnsi" w:hAnsiTheme="minorHAnsi" w:cstheme="minorHAnsi"/>
          <w:bCs/>
          <w:color w:val="000000"/>
          <w:sz w:val="22"/>
          <w:szCs w:val="22"/>
          <w:shd w:val="clear" w:color="auto" w:fill="FFFFFF"/>
          <w:lang w:val="ru-RU"/>
        </w:rPr>
        <w:t>Київ</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Україна</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Засоби</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безоплатного</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зв’язку</w:t>
      </w:r>
      <w:proofErr w:type="spellEnd"/>
      <w:r w:rsidRPr="006D30D4">
        <w:rPr>
          <w:rFonts w:asciiTheme="minorHAnsi" w:hAnsiTheme="minorHAnsi" w:cstheme="minorHAnsi"/>
          <w:bCs/>
          <w:color w:val="000000"/>
          <w:sz w:val="22"/>
          <w:szCs w:val="22"/>
          <w:shd w:val="clear" w:color="auto" w:fill="FFFFFF"/>
          <w:lang w:val="ru-RU"/>
        </w:rPr>
        <w:t xml:space="preserve"> для </w:t>
      </w:r>
      <w:proofErr w:type="spellStart"/>
      <w:r w:rsidRPr="006D30D4">
        <w:rPr>
          <w:rFonts w:asciiTheme="minorHAnsi" w:hAnsiTheme="minorHAnsi" w:cstheme="minorHAnsi"/>
          <w:bCs/>
          <w:color w:val="000000"/>
          <w:sz w:val="22"/>
          <w:szCs w:val="22"/>
          <w:shd w:val="clear" w:color="auto" w:fill="FFFFFF"/>
          <w:lang w:val="ru-RU"/>
        </w:rPr>
        <w:t>отримання</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додаткової</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інформації</w:t>
      </w:r>
      <w:proofErr w:type="spellEnd"/>
      <w:r w:rsidRPr="006D30D4">
        <w:rPr>
          <w:rFonts w:asciiTheme="minorHAnsi" w:hAnsiTheme="minorHAnsi" w:cstheme="minorHAnsi"/>
          <w:bCs/>
          <w:color w:val="000000"/>
          <w:sz w:val="22"/>
          <w:szCs w:val="22"/>
          <w:shd w:val="clear" w:color="auto" w:fill="FFFFFF"/>
          <w:lang w:val="ru-RU"/>
        </w:rPr>
        <w:t xml:space="preserve">: Телефон + 3 8 0800 215 152. </w:t>
      </w:r>
      <w:proofErr w:type="spellStart"/>
      <w:r w:rsidRPr="006D30D4">
        <w:rPr>
          <w:rFonts w:asciiTheme="minorHAnsi" w:hAnsiTheme="minorHAnsi" w:cstheme="minorHAnsi"/>
          <w:bCs/>
          <w:color w:val="000000"/>
          <w:sz w:val="22"/>
          <w:szCs w:val="22"/>
          <w:shd w:val="clear" w:color="auto" w:fill="FFFFFF"/>
          <w:lang w:val="ru-RU"/>
        </w:rPr>
        <w:t>Безкоштовні</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дзвінки</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зі</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стаціонарних</w:t>
      </w:r>
      <w:proofErr w:type="spellEnd"/>
      <w:r w:rsidRPr="006D30D4">
        <w:rPr>
          <w:rFonts w:asciiTheme="minorHAnsi" w:hAnsiTheme="minorHAnsi" w:cstheme="minorHAnsi"/>
          <w:bCs/>
          <w:color w:val="000000"/>
          <w:sz w:val="22"/>
          <w:szCs w:val="22"/>
          <w:shd w:val="clear" w:color="auto" w:fill="FFFFFF"/>
          <w:lang w:val="ru-RU"/>
        </w:rPr>
        <w:t xml:space="preserve"> та </w:t>
      </w:r>
      <w:proofErr w:type="spellStart"/>
      <w:r w:rsidRPr="006D30D4">
        <w:rPr>
          <w:rFonts w:asciiTheme="minorHAnsi" w:hAnsiTheme="minorHAnsi" w:cstheme="minorHAnsi"/>
          <w:bCs/>
          <w:color w:val="000000"/>
          <w:sz w:val="22"/>
          <w:szCs w:val="22"/>
          <w:shd w:val="clear" w:color="auto" w:fill="FFFFFF"/>
          <w:lang w:val="ru-RU"/>
        </w:rPr>
        <w:t>мобільних</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телефонів</w:t>
      </w:r>
      <w:proofErr w:type="spellEnd"/>
      <w:r w:rsidRPr="006D30D4">
        <w:rPr>
          <w:rFonts w:asciiTheme="minorHAnsi" w:hAnsiTheme="minorHAnsi" w:cstheme="minorHAnsi"/>
          <w:bCs/>
          <w:color w:val="000000"/>
          <w:sz w:val="22"/>
          <w:szCs w:val="22"/>
          <w:shd w:val="clear" w:color="auto" w:fill="FFFFFF"/>
          <w:lang w:val="ru-RU"/>
        </w:rPr>
        <w:t xml:space="preserve"> на </w:t>
      </w:r>
      <w:proofErr w:type="spellStart"/>
      <w:r w:rsidRPr="006D30D4">
        <w:rPr>
          <w:rFonts w:asciiTheme="minorHAnsi" w:hAnsiTheme="minorHAnsi" w:cstheme="minorHAnsi"/>
          <w:bCs/>
          <w:color w:val="000000"/>
          <w:sz w:val="22"/>
          <w:szCs w:val="22"/>
          <w:shd w:val="clear" w:color="auto" w:fill="FFFFFF"/>
          <w:lang w:val="ru-RU"/>
        </w:rPr>
        <w:t>території</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України</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Реєстраційний</w:t>
      </w:r>
      <w:proofErr w:type="spellEnd"/>
      <w:r w:rsidRPr="006D30D4">
        <w:rPr>
          <w:rFonts w:asciiTheme="minorHAnsi" w:hAnsiTheme="minorHAnsi" w:cstheme="minorHAnsi"/>
          <w:bCs/>
          <w:color w:val="000000"/>
          <w:sz w:val="22"/>
          <w:szCs w:val="22"/>
          <w:shd w:val="clear" w:color="auto" w:fill="FFFFFF"/>
          <w:lang w:val="ru-RU"/>
        </w:rPr>
        <w:t xml:space="preserve"> номер </w:t>
      </w:r>
      <w:proofErr w:type="spellStart"/>
      <w:r w:rsidRPr="006D30D4">
        <w:rPr>
          <w:rFonts w:asciiTheme="minorHAnsi" w:hAnsiTheme="minorHAnsi" w:cstheme="minorHAnsi"/>
          <w:bCs/>
          <w:color w:val="000000"/>
          <w:sz w:val="22"/>
          <w:szCs w:val="22"/>
          <w:shd w:val="clear" w:color="auto" w:fill="FFFFFF"/>
          <w:lang w:val="ru-RU"/>
        </w:rPr>
        <w:t>потужності</w:t>
      </w:r>
      <w:proofErr w:type="spellEnd"/>
      <w:r w:rsidRPr="006D30D4">
        <w:rPr>
          <w:rFonts w:asciiTheme="minorHAnsi" w:hAnsiTheme="minorHAnsi" w:cstheme="minorHAnsi"/>
          <w:bCs/>
          <w:color w:val="000000"/>
          <w:sz w:val="22"/>
          <w:szCs w:val="22"/>
          <w:shd w:val="clear" w:color="auto" w:fill="FFFFFF"/>
          <w:lang w:val="ru-RU"/>
        </w:rPr>
        <w:t xml:space="preserve"> оператора ринку з </w:t>
      </w:r>
      <w:proofErr w:type="spellStart"/>
      <w:r w:rsidRPr="006D30D4">
        <w:rPr>
          <w:rFonts w:asciiTheme="minorHAnsi" w:hAnsiTheme="minorHAnsi" w:cstheme="minorHAnsi"/>
          <w:bCs/>
          <w:color w:val="000000"/>
          <w:sz w:val="22"/>
          <w:szCs w:val="22"/>
          <w:shd w:val="clear" w:color="auto" w:fill="FFFFFF"/>
          <w:lang w:val="ru-RU"/>
        </w:rPr>
        <w:t>виробництва</w:t>
      </w:r>
      <w:proofErr w:type="spellEnd"/>
      <w:r w:rsidRPr="006D30D4">
        <w:rPr>
          <w:rFonts w:asciiTheme="minorHAnsi" w:hAnsiTheme="minorHAnsi" w:cstheme="minorHAnsi"/>
          <w:bCs/>
          <w:color w:val="000000"/>
          <w:sz w:val="22"/>
          <w:szCs w:val="22"/>
          <w:shd w:val="clear" w:color="auto" w:fill="FFFFFF"/>
          <w:lang w:val="ru-RU"/>
        </w:rPr>
        <w:t xml:space="preserve"> та/</w:t>
      </w:r>
      <w:proofErr w:type="spellStart"/>
      <w:r w:rsidRPr="006D30D4">
        <w:rPr>
          <w:rFonts w:asciiTheme="minorHAnsi" w:hAnsiTheme="minorHAnsi" w:cstheme="minorHAnsi"/>
          <w:bCs/>
          <w:color w:val="000000"/>
          <w:sz w:val="22"/>
          <w:szCs w:val="22"/>
          <w:shd w:val="clear" w:color="auto" w:fill="FFFFFF"/>
          <w:lang w:val="ru-RU"/>
        </w:rPr>
        <w:t>або</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обігу</w:t>
      </w:r>
      <w:proofErr w:type="spellEnd"/>
      <w:r w:rsidRPr="006D30D4">
        <w:rPr>
          <w:rFonts w:asciiTheme="minorHAnsi" w:hAnsiTheme="minorHAnsi" w:cstheme="minorHAnsi"/>
          <w:bCs/>
          <w:color w:val="000000"/>
          <w:sz w:val="22"/>
          <w:szCs w:val="22"/>
          <w:shd w:val="clear" w:color="auto" w:fill="FFFFFF"/>
          <w:lang w:val="ru-RU"/>
        </w:rPr>
        <w:t xml:space="preserve"> </w:t>
      </w:r>
      <w:proofErr w:type="spellStart"/>
      <w:r w:rsidRPr="006D30D4">
        <w:rPr>
          <w:rFonts w:asciiTheme="minorHAnsi" w:hAnsiTheme="minorHAnsi" w:cstheme="minorHAnsi"/>
          <w:bCs/>
          <w:color w:val="000000"/>
          <w:sz w:val="22"/>
          <w:szCs w:val="22"/>
          <w:shd w:val="clear" w:color="auto" w:fill="FFFFFF"/>
          <w:lang w:val="ru-RU"/>
        </w:rPr>
        <w:t>кормів</w:t>
      </w:r>
      <w:proofErr w:type="spellEnd"/>
      <w:r w:rsidRPr="006D30D4">
        <w:rPr>
          <w:rFonts w:asciiTheme="minorHAnsi" w:hAnsiTheme="minorHAnsi" w:cstheme="minorHAnsi"/>
          <w:bCs/>
          <w:color w:val="000000"/>
          <w:sz w:val="22"/>
          <w:szCs w:val="22"/>
          <w:shd w:val="clear" w:color="auto" w:fill="FFFFFF"/>
          <w:lang w:val="ru-RU"/>
        </w:rPr>
        <w:t>: r-UA-</w:t>
      </w:r>
      <w:proofErr w:type="gramStart"/>
      <w:r w:rsidRPr="006D30D4">
        <w:rPr>
          <w:rFonts w:asciiTheme="minorHAnsi" w:hAnsiTheme="minorHAnsi" w:cstheme="minorHAnsi"/>
          <w:bCs/>
          <w:color w:val="000000"/>
          <w:sz w:val="22"/>
          <w:szCs w:val="22"/>
          <w:shd w:val="clear" w:color="auto" w:fill="FFFFFF"/>
          <w:lang w:val="ru-RU"/>
        </w:rPr>
        <w:t>20-1</w:t>
      </w:r>
      <w:proofErr w:type="gramEnd"/>
      <w:r w:rsidRPr="006D30D4">
        <w:rPr>
          <w:rFonts w:asciiTheme="minorHAnsi" w:hAnsiTheme="minorHAnsi" w:cstheme="minorHAnsi"/>
          <w:bCs/>
          <w:color w:val="000000"/>
          <w:sz w:val="22"/>
          <w:szCs w:val="22"/>
          <w:shd w:val="clear" w:color="auto" w:fill="FFFFFF"/>
          <w:lang w:val="ru-RU"/>
        </w:rPr>
        <w:t>.</w:t>
      </w:r>
    </w:p>
    <w:p w14:paraId="7C4227B4" w14:textId="77777777" w:rsidR="00E26637" w:rsidRPr="006D30D4" w:rsidRDefault="00E26637" w:rsidP="00E26637">
      <w:pPr>
        <w:autoSpaceDE w:val="0"/>
        <w:autoSpaceDN w:val="0"/>
        <w:jc w:val="both"/>
        <w:rPr>
          <w:rFonts w:asciiTheme="minorHAnsi" w:hAnsiTheme="minorHAnsi" w:cstheme="minorHAnsi"/>
          <w:sz w:val="22"/>
          <w:szCs w:val="22"/>
          <w:lang w:val="cs-CZ"/>
        </w:rPr>
      </w:pPr>
    </w:p>
    <w:p w14:paraId="53AF0842" w14:textId="77777777" w:rsidR="00F56F2C" w:rsidRPr="00E26637" w:rsidRDefault="00F56F2C" w:rsidP="00F56F2C">
      <w:pPr>
        <w:autoSpaceDE w:val="0"/>
        <w:autoSpaceDN w:val="0"/>
        <w:jc w:val="both"/>
        <w:rPr>
          <w:rFonts w:asciiTheme="minorHAnsi" w:hAnsiTheme="minorHAnsi" w:cstheme="minorHAnsi"/>
          <w:b/>
          <w:bCs/>
          <w:szCs w:val="24"/>
          <w:lang w:val="cs-CZ" w:eastAsia="cs-CZ"/>
        </w:rPr>
      </w:pPr>
    </w:p>
    <w:p w14:paraId="7CDCA07E" w14:textId="77777777" w:rsidR="00F56F2C" w:rsidRPr="00BC6F14" w:rsidRDefault="00F56F2C" w:rsidP="00F56F2C">
      <w:pPr>
        <w:autoSpaceDE w:val="0"/>
        <w:autoSpaceDN w:val="0"/>
        <w:jc w:val="both"/>
        <w:rPr>
          <w:rFonts w:asciiTheme="minorHAnsi" w:hAnsiTheme="minorHAnsi" w:cstheme="minorHAnsi"/>
          <w:b/>
          <w:bCs/>
          <w:szCs w:val="24"/>
          <w:lang w:val="pl-PL" w:eastAsia="cs-CZ"/>
        </w:rPr>
      </w:pPr>
    </w:p>
    <w:p w14:paraId="3705FDC8" w14:textId="77777777" w:rsidR="00F56F2C" w:rsidRPr="00BC6F14" w:rsidRDefault="00F56F2C" w:rsidP="00F56F2C">
      <w:pPr>
        <w:autoSpaceDE w:val="0"/>
        <w:autoSpaceDN w:val="0"/>
        <w:jc w:val="both"/>
        <w:rPr>
          <w:rFonts w:asciiTheme="minorHAnsi" w:hAnsiTheme="minorHAnsi" w:cstheme="minorHAnsi"/>
          <w:b/>
          <w:bCs/>
          <w:szCs w:val="24"/>
          <w:lang w:val="pl-PL" w:eastAsia="cs-CZ"/>
        </w:rPr>
      </w:pPr>
    </w:p>
    <w:p w14:paraId="5BF3181C" w14:textId="77777777" w:rsidR="00F56F2C" w:rsidRPr="003C1DD3" w:rsidRDefault="00F56F2C" w:rsidP="00F56F2C">
      <w:pPr>
        <w:rPr>
          <w:lang w:val="pl-PL"/>
        </w:rPr>
      </w:pPr>
    </w:p>
    <w:p w14:paraId="0E524D02" w14:textId="77777777" w:rsidR="00F56F2C" w:rsidRPr="00F56F2C" w:rsidRDefault="00F56F2C">
      <w:pPr>
        <w:rPr>
          <w:lang w:val="pl-PL"/>
        </w:rPr>
      </w:pPr>
    </w:p>
    <w:sectPr w:rsidR="00F56F2C" w:rsidRPr="00F56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B2"/>
    <w:rsid w:val="00105A8B"/>
    <w:rsid w:val="001748A9"/>
    <w:rsid w:val="001B6DF2"/>
    <w:rsid w:val="00232A1C"/>
    <w:rsid w:val="00253118"/>
    <w:rsid w:val="0058640D"/>
    <w:rsid w:val="00627CEB"/>
    <w:rsid w:val="006A6CB2"/>
    <w:rsid w:val="0072045F"/>
    <w:rsid w:val="00767353"/>
    <w:rsid w:val="008C0920"/>
    <w:rsid w:val="00A020E5"/>
    <w:rsid w:val="00A10A5C"/>
    <w:rsid w:val="00C8626B"/>
    <w:rsid w:val="00CD01CA"/>
    <w:rsid w:val="00D405D3"/>
    <w:rsid w:val="00D86D97"/>
    <w:rsid w:val="00DD6D83"/>
    <w:rsid w:val="00E26637"/>
    <w:rsid w:val="00F56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479C"/>
  <w15:chartTrackingRefBased/>
  <w15:docId w15:val="{D46250EB-441C-4D33-B74D-9DECE737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6CB2"/>
    <w:pPr>
      <w:spacing w:after="0" w:line="240" w:lineRule="auto"/>
    </w:pPr>
    <w:rPr>
      <w:rFonts w:ascii="Times New Roman" w:eastAsia="Times New Roman" w:hAnsi="Times New Roman" w:cs="Times New Roman"/>
      <w:sz w:val="24"/>
      <w:szCs w:val="20"/>
      <w:lang w:val="nl-NL" w:eastAsia="nl-NL" w:bidi="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A6CB2"/>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627CEB"/>
    <w:rPr>
      <w:rFonts w:ascii="Segoe UI" w:hAnsi="Segoe UI" w:cs="Segoe UI" w:hint="default"/>
      <w:sz w:val="18"/>
      <w:szCs w:val="18"/>
    </w:rPr>
  </w:style>
  <w:style w:type="paragraph" w:customStyle="1" w:styleId="pf0">
    <w:name w:val="pf0"/>
    <w:basedOn w:val="Normln"/>
    <w:rsid w:val="00627CEB"/>
    <w:pPr>
      <w:spacing w:before="100" w:beforeAutospacing="1" w:after="100" w:afterAutospacing="1"/>
    </w:pPr>
    <w:rPr>
      <w:szCs w:val="24"/>
      <w:lang w:val="cs-CZ" w:eastAsia="cs-CZ" w:bidi="ar-SA"/>
    </w:rPr>
  </w:style>
  <w:style w:type="character" w:styleId="Hypertextovodkaz">
    <w:name w:val="Hyperlink"/>
    <w:uiPriority w:val="99"/>
    <w:unhideWhenUsed/>
    <w:rsid w:val="00F56F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FD40CE8760F747BCBF5155A3BA766A" ma:contentTypeVersion="16" ma:contentTypeDescription="Vytvoří nový dokument" ma:contentTypeScope="" ma:versionID="ddb4f2f085fa60f1eb3a945b352a6afd">
  <xsd:schema xmlns:xsd="http://www.w3.org/2001/XMLSchema" xmlns:xs="http://www.w3.org/2001/XMLSchema" xmlns:p="http://schemas.microsoft.com/office/2006/metadata/properties" xmlns:ns2="af096442-9349-483f-9265-c3713357bc22" xmlns:ns3="b9ad2068-dfba-4b5d-bd1d-a8a216d39c61" targetNamespace="http://schemas.microsoft.com/office/2006/metadata/properties" ma:root="true" ma:fieldsID="46f4148756244751d66bdcd4bc1c1edd" ns2:_="" ns3:_="">
    <xsd:import namespace="af096442-9349-483f-9265-c3713357bc22"/>
    <xsd:import namespace="b9ad2068-dfba-4b5d-bd1d-a8a216d39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96442-9349-483f-9265-c3713357b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fd43f5e-926e-490f-a6cf-d8e6a98249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2068-dfba-4b5d-bd1d-a8a216d39c6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16b1074-f805-4198-8f83-729ca6e5e731}" ma:internalName="TaxCatchAll" ma:showField="CatchAllData" ma:web="b9ad2068-dfba-4b5d-bd1d-a8a216d3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ad2068-dfba-4b5d-bd1d-a8a216d39c61" xsi:nil="true"/>
    <lcf76f155ced4ddcb4097134ff3c332f xmlns="af096442-9349-483f-9265-c3713357b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93109-742C-4E95-9523-AEB7A2498797}"/>
</file>

<file path=customXml/itemProps2.xml><?xml version="1.0" encoding="utf-8"?>
<ds:datastoreItem xmlns:ds="http://schemas.openxmlformats.org/officeDocument/2006/customXml" ds:itemID="{20BEC542-367E-4B5B-8060-51ADBE6A49FA}"/>
</file>

<file path=customXml/itemProps3.xml><?xml version="1.0" encoding="utf-8"?>
<ds:datastoreItem xmlns:ds="http://schemas.openxmlformats.org/officeDocument/2006/customXml" ds:itemID="{E0E05EDB-4F60-4AD9-AE5C-A96F6BF2634B}"/>
</file>

<file path=docProps/app.xml><?xml version="1.0" encoding="utf-8"?>
<Properties xmlns="http://schemas.openxmlformats.org/officeDocument/2006/extended-properties" xmlns:vt="http://schemas.openxmlformats.org/officeDocument/2006/docPropsVTypes">
  <Template>Normal</Template>
  <TotalTime>11</TotalTime>
  <Pages>4</Pages>
  <Words>1890</Words>
  <Characters>11153</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Tsvetana Osadchuk</dc:creator>
  <cp:keywords/>
  <dc:description/>
  <cp:lastModifiedBy>Tsvetana Osadchuk</cp:lastModifiedBy>
  <cp:revision>20</cp:revision>
  <dcterms:created xsi:type="dcterms:W3CDTF">2022-12-09T12:30:00Z</dcterms:created>
  <dcterms:modified xsi:type="dcterms:W3CDTF">2023-01-12T07:28:00Z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0x01010044FD40CE8760F747BCBF5155A3BA766A</vt:lpwstr>
  </property>
</Properties>
</file>