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FDD" w:rsidRPr="00091FDD" w:rsidRDefault="00091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лежака </w:t>
      </w:r>
      <w:r w:rsidR="00F31A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Фантазия</w:t>
      </w:r>
      <w:r w:rsidR="00F31A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FDD" w:rsidRDefault="00091FDD">
      <w:pPr>
        <w:rPr>
          <w:rFonts w:ascii="Times New Roman" w:hAnsi="Times New Roman" w:cs="Times New Roman"/>
          <w:sz w:val="28"/>
          <w:szCs w:val="28"/>
        </w:rPr>
      </w:pPr>
    </w:p>
    <w:p w:rsidR="00A41F6D" w:rsidRPr="00A41F6D" w:rsidRDefault="00A41F6D" w:rsidP="00A41F6D">
      <w:pPr>
        <w:rPr>
          <w:rFonts w:ascii="Times New Roman" w:hAnsi="Times New Roman" w:cs="Times New Roman"/>
          <w:sz w:val="28"/>
          <w:szCs w:val="28"/>
        </w:rPr>
      </w:pPr>
      <w:r w:rsidRPr="00A41F6D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>-лежак для котов</w:t>
      </w:r>
      <w:r w:rsidRPr="00A41F6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Фантазия</w:t>
      </w:r>
      <w:r w:rsidRPr="00A41F6D">
        <w:rPr>
          <w:rFonts w:ascii="Times New Roman" w:hAnsi="Times New Roman" w:cs="Times New Roman"/>
          <w:sz w:val="28"/>
          <w:szCs w:val="28"/>
        </w:rPr>
        <w:t>»</w:t>
      </w:r>
    </w:p>
    <w:p w:rsidR="00CA28F7" w:rsidRDefault="00CA28F7" w:rsidP="00A41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Арт. </w:t>
      </w:r>
      <w:r w:rsidRPr="00CA28F7">
        <w:rPr>
          <w:rFonts w:ascii="Times New Roman" w:hAnsi="Times New Roman" w:cs="Times New Roman"/>
          <w:sz w:val="28"/>
          <w:szCs w:val="28"/>
        </w:rPr>
        <w:t>PR240893</w:t>
      </w:r>
    </w:p>
    <w:p w:rsidR="00CA28F7" w:rsidRPr="00A41F6D" w:rsidRDefault="00CA28F7" w:rsidP="00CA28F7">
      <w:pPr>
        <w:rPr>
          <w:rFonts w:ascii="Times New Roman" w:hAnsi="Times New Roman" w:cs="Times New Roman"/>
          <w:sz w:val="28"/>
          <w:szCs w:val="28"/>
        </w:rPr>
      </w:pPr>
      <w:r w:rsidRPr="00A41F6D">
        <w:rPr>
          <w:rFonts w:ascii="Times New Roman" w:hAnsi="Times New Roman" w:cs="Times New Roman"/>
          <w:sz w:val="28"/>
          <w:szCs w:val="28"/>
        </w:rPr>
        <w:t>Размер: 40х40х37 см.</w:t>
      </w:r>
    </w:p>
    <w:p w:rsidR="00CA28F7" w:rsidRDefault="00CA28F7" w:rsidP="00A41F6D">
      <w:pPr>
        <w:rPr>
          <w:rFonts w:ascii="Times New Roman" w:hAnsi="Times New Roman" w:cs="Times New Roman"/>
          <w:sz w:val="28"/>
          <w:szCs w:val="28"/>
        </w:rPr>
      </w:pPr>
    </w:p>
    <w:p w:rsidR="00A41F6D" w:rsidRPr="00A41F6D" w:rsidRDefault="00A41F6D" w:rsidP="00A41F6D">
      <w:pPr>
        <w:rPr>
          <w:rFonts w:ascii="Times New Roman" w:hAnsi="Times New Roman" w:cs="Times New Roman"/>
          <w:sz w:val="28"/>
          <w:szCs w:val="28"/>
        </w:rPr>
      </w:pPr>
      <w:r w:rsidRPr="00A41F6D">
        <w:rPr>
          <w:rFonts w:ascii="Times New Roman" w:hAnsi="Times New Roman" w:cs="Times New Roman"/>
          <w:sz w:val="28"/>
          <w:szCs w:val="28"/>
        </w:rPr>
        <w:t xml:space="preserve">Домик для </w:t>
      </w:r>
      <w:r w:rsidR="00170EDD">
        <w:rPr>
          <w:rFonts w:ascii="Times New Roman" w:hAnsi="Times New Roman" w:cs="Times New Roman"/>
          <w:sz w:val="28"/>
          <w:szCs w:val="28"/>
        </w:rPr>
        <w:t>котов и собак небольших пород</w:t>
      </w:r>
      <w:r w:rsidRPr="00A41F6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70EDD">
        <w:rPr>
          <w:rFonts w:ascii="Times New Roman" w:hAnsi="Times New Roman" w:cs="Times New Roman"/>
          <w:sz w:val="28"/>
          <w:szCs w:val="28"/>
        </w:rPr>
        <w:t>Фантазия</w:t>
      </w:r>
      <w:r w:rsidRPr="00A41F6D">
        <w:rPr>
          <w:rFonts w:ascii="Times New Roman" w:hAnsi="Times New Roman" w:cs="Times New Roman"/>
          <w:sz w:val="28"/>
          <w:szCs w:val="28"/>
        </w:rPr>
        <w:t xml:space="preserve">» </w:t>
      </w:r>
      <w:r w:rsidR="00170EDD">
        <w:rPr>
          <w:rFonts w:ascii="Times New Roman" w:hAnsi="Times New Roman" w:cs="Times New Roman"/>
          <w:sz w:val="28"/>
          <w:szCs w:val="28"/>
        </w:rPr>
        <w:t xml:space="preserve"> благодаря</w:t>
      </w:r>
      <w:proofErr w:type="gramEnd"/>
      <w:r w:rsidR="00170EDD">
        <w:rPr>
          <w:rFonts w:ascii="Times New Roman" w:hAnsi="Times New Roman" w:cs="Times New Roman"/>
          <w:sz w:val="28"/>
          <w:szCs w:val="28"/>
        </w:rPr>
        <w:t xml:space="preserve"> универсальному дизайну и оригинальному черно-белому рисунку ткани отлично впишется в любой интерьер. </w:t>
      </w:r>
      <w:r w:rsidRPr="00A41F6D">
        <w:rPr>
          <w:rFonts w:ascii="Times New Roman" w:hAnsi="Times New Roman" w:cs="Times New Roman"/>
          <w:sz w:val="28"/>
          <w:szCs w:val="28"/>
        </w:rPr>
        <w:t xml:space="preserve">Он очень уютный и мягкий благодаря поролоновому наполнителю, а также бюджетный и практичный. </w:t>
      </w:r>
    </w:p>
    <w:p w:rsidR="00A41F6D" w:rsidRPr="00A41F6D" w:rsidRDefault="00A41F6D" w:rsidP="00A41F6D">
      <w:pPr>
        <w:rPr>
          <w:rFonts w:ascii="Times New Roman" w:hAnsi="Times New Roman" w:cs="Times New Roman"/>
          <w:sz w:val="28"/>
          <w:szCs w:val="28"/>
        </w:rPr>
      </w:pPr>
      <w:r w:rsidRPr="00A41F6D">
        <w:rPr>
          <w:rFonts w:ascii="Times New Roman" w:hAnsi="Times New Roman" w:cs="Times New Roman"/>
          <w:sz w:val="28"/>
          <w:szCs w:val="28"/>
        </w:rPr>
        <w:t>Место для отдыха «Кубик» отличается:</w:t>
      </w:r>
    </w:p>
    <w:p w:rsidR="00A41F6D" w:rsidRPr="00A41F6D" w:rsidRDefault="00A41F6D" w:rsidP="00A41F6D">
      <w:pPr>
        <w:rPr>
          <w:rFonts w:ascii="Times New Roman" w:hAnsi="Times New Roman" w:cs="Times New Roman"/>
          <w:sz w:val="28"/>
          <w:szCs w:val="28"/>
        </w:rPr>
      </w:pPr>
      <w:r w:rsidRPr="00A41F6D">
        <w:rPr>
          <w:rFonts w:ascii="Times New Roman" w:hAnsi="Times New Roman" w:cs="Times New Roman"/>
          <w:sz w:val="28"/>
          <w:szCs w:val="28"/>
        </w:rPr>
        <w:t>• компактностью;</w:t>
      </w:r>
    </w:p>
    <w:p w:rsidR="00A41F6D" w:rsidRPr="00A41F6D" w:rsidRDefault="00A41F6D" w:rsidP="00A41F6D">
      <w:pPr>
        <w:rPr>
          <w:rFonts w:ascii="Times New Roman" w:hAnsi="Times New Roman" w:cs="Times New Roman"/>
          <w:sz w:val="28"/>
          <w:szCs w:val="28"/>
        </w:rPr>
      </w:pPr>
      <w:r w:rsidRPr="00A41F6D">
        <w:rPr>
          <w:rFonts w:ascii="Times New Roman" w:hAnsi="Times New Roman" w:cs="Times New Roman"/>
          <w:sz w:val="28"/>
          <w:szCs w:val="28"/>
        </w:rPr>
        <w:t>• универсальностью;</w:t>
      </w:r>
    </w:p>
    <w:p w:rsidR="00A41F6D" w:rsidRPr="00A41F6D" w:rsidRDefault="00A41F6D" w:rsidP="00A41F6D">
      <w:pPr>
        <w:rPr>
          <w:rFonts w:ascii="Times New Roman" w:hAnsi="Times New Roman" w:cs="Times New Roman"/>
          <w:sz w:val="28"/>
          <w:szCs w:val="28"/>
        </w:rPr>
      </w:pPr>
      <w:r w:rsidRPr="00A41F6D">
        <w:rPr>
          <w:rFonts w:ascii="Times New Roman" w:hAnsi="Times New Roman" w:cs="Times New Roman"/>
          <w:sz w:val="28"/>
          <w:szCs w:val="28"/>
        </w:rPr>
        <w:t xml:space="preserve">• удобством чистки: </w:t>
      </w:r>
      <w:r w:rsidR="00170EDD">
        <w:rPr>
          <w:rFonts w:ascii="Times New Roman" w:hAnsi="Times New Roman" w:cs="Times New Roman"/>
          <w:sz w:val="28"/>
          <w:szCs w:val="28"/>
        </w:rPr>
        <w:t xml:space="preserve">внутри домика есть </w:t>
      </w:r>
      <w:r w:rsidRPr="00A41F6D">
        <w:rPr>
          <w:rFonts w:ascii="Times New Roman" w:hAnsi="Times New Roman" w:cs="Times New Roman"/>
          <w:sz w:val="28"/>
          <w:szCs w:val="28"/>
        </w:rPr>
        <w:t>съемная подушка, которую можно стирать</w:t>
      </w:r>
      <w:r w:rsidR="00170EDD">
        <w:rPr>
          <w:rFonts w:ascii="Times New Roman" w:hAnsi="Times New Roman" w:cs="Times New Roman"/>
          <w:sz w:val="28"/>
          <w:szCs w:val="28"/>
        </w:rPr>
        <w:t xml:space="preserve"> вручную</w:t>
      </w:r>
      <w:r w:rsidRPr="00A41F6D">
        <w:rPr>
          <w:rFonts w:ascii="Times New Roman" w:hAnsi="Times New Roman" w:cs="Times New Roman"/>
          <w:sz w:val="28"/>
          <w:szCs w:val="28"/>
        </w:rPr>
        <w:t>;</w:t>
      </w:r>
    </w:p>
    <w:p w:rsidR="00A41F6D" w:rsidRPr="00A41F6D" w:rsidRDefault="00A41F6D" w:rsidP="00A41F6D">
      <w:pPr>
        <w:rPr>
          <w:rFonts w:ascii="Times New Roman" w:hAnsi="Times New Roman" w:cs="Times New Roman"/>
          <w:sz w:val="28"/>
          <w:szCs w:val="28"/>
        </w:rPr>
      </w:pPr>
      <w:r w:rsidRPr="00A41F6D">
        <w:rPr>
          <w:rFonts w:ascii="Times New Roman" w:hAnsi="Times New Roman" w:cs="Times New Roman"/>
          <w:sz w:val="28"/>
          <w:szCs w:val="28"/>
        </w:rPr>
        <w:t>• доступной ценой.</w:t>
      </w:r>
    </w:p>
    <w:p w:rsidR="00A41F6D" w:rsidRPr="00A41F6D" w:rsidRDefault="00A41F6D" w:rsidP="00A41F6D">
      <w:pPr>
        <w:rPr>
          <w:rFonts w:ascii="Times New Roman" w:hAnsi="Times New Roman" w:cs="Times New Roman"/>
          <w:sz w:val="28"/>
          <w:szCs w:val="28"/>
        </w:rPr>
      </w:pPr>
      <w:r w:rsidRPr="00A41F6D">
        <w:rPr>
          <w:rFonts w:ascii="Times New Roman" w:hAnsi="Times New Roman" w:cs="Times New Roman"/>
          <w:sz w:val="28"/>
          <w:szCs w:val="28"/>
        </w:rPr>
        <w:t>Уютный уголок для любимца</w:t>
      </w:r>
      <w:r w:rsidR="00170EDD">
        <w:rPr>
          <w:rFonts w:ascii="Times New Roman" w:hAnsi="Times New Roman" w:cs="Times New Roman"/>
          <w:sz w:val="28"/>
          <w:szCs w:val="28"/>
        </w:rPr>
        <w:t>: красивый, удобный и практичный</w:t>
      </w:r>
      <w:r w:rsidRPr="00A41F6D">
        <w:rPr>
          <w:rFonts w:ascii="Times New Roman" w:hAnsi="Times New Roman" w:cs="Times New Roman"/>
          <w:sz w:val="28"/>
          <w:szCs w:val="28"/>
        </w:rPr>
        <w:t>!</w:t>
      </w:r>
    </w:p>
    <w:p w:rsidR="00A41F6D" w:rsidRPr="00A41F6D" w:rsidRDefault="00A41F6D" w:rsidP="00A41F6D">
      <w:pPr>
        <w:rPr>
          <w:rFonts w:ascii="Times New Roman" w:hAnsi="Times New Roman" w:cs="Times New Roman"/>
          <w:sz w:val="28"/>
          <w:szCs w:val="28"/>
        </w:rPr>
      </w:pPr>
      <w:r w:rsidRPr="00A41F6D">
        <w:rPr>
          <w:rFonts w:ascii="Times New Roman" w:hAnsi="Times New Roman" w:cs="Times New Roman"/>
          <w:sz w:val="28"/>
          <w:szCs w:val="28"/>
        </w:rPr>
        <w:t>Материал: бязь, поролон</w:t>
      </w:r>
      <w:r w:rsidR="00170EDD">
        <w:rPr>
          <w:rFonts w:ascii="Times New Roman" w:hAnsi="Times New Roman" w:cs="Times New Roman"/>
          <w:sz w:val="28"/>
          <w:szCs w:val="28"/>
        </w:rPr>
        <w:t>, синтепон</w:t>
      </w:r>
      <w:r w:rsidRPr="00A41F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27F" w:rsidRDefault="009F327F">
      <w:pPr>
        <w:rPr>
          <w:rFonts w:ascii="Times New Roman" w:hAnsi="Times New Roman" w:cs="Times New Roman"/>
          <w:sz w:val="28"/>
          <w:szCs w:val="28"/>
        </w:rPr>
      </w:pPr>
    </w:p>
    <w:p w:rsidR="00B10577" w:rsidRPr="004070DB" w:rsidRDefault="00B10577" w:rsidP="00B1057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70DB">
        <w:rPr>
          <w:rFonts w:ascii="Times New Roman" w:hAnsi="Times New Roman" w:cs="Times New Roman"/>
          <w:b/>
          <w:sz w:val="28"/>
          <w:szCs w:val="28"/>
          <w:lang w:val="uk-UA"/>
        </w:rPr>
        <w:t>Лежак «Фантазія»</w:t>
      </w:r>
    </w:p>
    <w:p w:rsidR="00B10577" w:rsidRDefault="00B10577" w:rsidP="00B1057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>Будиночок для котів і собак невеликих порід «Фантазія» завдяки універсальному дизайну та оригінально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чорно-білому малюнку тканини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стане чудовим доповненням 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будь-як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інтер'єр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. Він дуже затишний і м'який завдяки поролоновому наповнювач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>
        <w:rPr>
          <w:rFonts w:ascii="Times New Roman" w:hAnsi="Times New Roman" w:cs="Times New Roman"/>
          <w:sz w:val="28"/>
          <w:szCs w:val="28"/>
          <w:lang w:val="uk-UA"/>
        </w:rPr>
        <w:t>господарі будуть задоволені ціною і практичністю.</w:t>
      </w:r>
    </w:p>
    <w:p w:rsidR="00B10577" w:rsidRPr="003617B3" w:rsidRDefault="00B10577" w:rsidP="00B1057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>Місце для відпочинку «Кубик» від</w:t>
      </w:r>
      <w:r>
        <w:rPr>
          <w:rFonts w:ascii="Times New Roman" w:hAnsi="Times New Roman" w:cs="Times New Roman"/>
          <w:sz w:val="28"/>
          <w:szCs w:val="28"/>
          <w:lang w:val="uk-UA"/>
        </w:rPr>
        <w:t>значається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10577" w:rsidRPr="003617B3" w:rsidRDefault="00B10577" w:rsidP="00B1057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>• компактністю;</w:t>
      </w:r>
    </w:p>
    <w:p w:rsidR="00B10577" w:rsidRPr="003617B3" w:rsidRDefault="00B10577" w:rsidP="00B1057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>• універсальністю;</w:t>
      </w:r>
    </w:p>
    <w:p w:rsidR="00B10577" w:rsidRPr="003617B3" w:rsidRDefault="00B10577" w:rsidP="00B1057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>• зручністю чистки: всередині будиночка є знімна подушка, яку можна прати вручну;</w:t>
      </w:r>
    </w:p>
    <w:p w:rsidR="00B10577" w:rsidRPr="003617B3" w:rsidRDefault="00B10577" w:rsidP="00B1057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>• доступною ціною.</w:t>
      </w:r>
    </w:p>
    <w:p w:rsidR="00B10577" w:rsidRPr="003617B3" w:rsidRDefault="00B10577" w:rsidP="00B1057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Затишний куточок для улюбленця: красивий, зручний і </w:t>
      </w:r>
      <w:r>
        <w:rPr>
          <w:rFonts w:ascii="Times New Roman" w:hAnsi="Times New Roman" w:cs="Times New Roman"/>
          <w:sz w:val="28"/>
          <w:szCs w:val="28"/>
          <w:lang w:val="uk-UA"/>
        </w:rPr>
        <w:t>затишний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B10577" w:rsidRDefault="00B10577" w:rsidP="00B1057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Матеріал: бязь, поролон, </w:t>
      </w:r>
      <w:proofErr w:type="spellStart"/>
      <w:r w:rsidRPr="003617B3">
        <w:rPr>
          <w:rFonts w:ascii="Times New Roman" w:hAnsi="Times New Roman" w:cs="Times New Roman"/>
          <w:sz w:val="28"/>
          <w:szCs w:val="28"/>
          <w:lang w:val="uk-UA"/>
        </w:rPr>
        <w:t>синтепон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0577" w:rsidRPr="00091FDD" w:rsidRDefault="00B10577">
      <w:pPr>
        <w:rPr>
          <w:rFonts w:ascii="Times New Roman" w:hAnsi="Times New Roman" w:cs="Times New Roman"/>
          <w:sz w:val="28"/>
          <w:szCs w:val="28"/>
        </w:rPr>
      </w:pPr>
    </w:p>
    <w:p w:rsidR="00091FDD" w:rsidRDefault="00091F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DD"/>
    <w:rsid w:val="00091FDD"/>
    <w:rsid w:val="000B0C27"/>
    <w:rsid w:val="00170EDD"/>
    <w:rsid w:val="00594F3D"/>
    <w:rsid w:val="005B7D2A"/>
    <w:rsid w:val="00823131"/>
    <w:rsid w:val="008D32F5"/>
    <w:rsid w:val="009F327F"/>
    <w:rsid w:val="00A41F6D"/>
    <w:rsid w:val="00B10577"/>
    <w:rsid w:val="00BB4908"/>
    <w:rsid w:val="00CA28F7"/>
    <w:rsid w:val="00DD4AE0"/>
    <w:rsid w:val="00F3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611E2C-A30A-42AC-BE78-E15B19F3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Котлярова Елена</cp:lastModifiedBy>
  <cp:revision>8</cp:revision>
  <dcterms:created xsi:type="dcterms:W3CDTF">2018-09-10T13:58:00Z</dcterms:created>
  <dcterms:modified xsi:type="dcterms:W3CDTF">2020-01-31T14:56:00Z</dcterms:modified>
</cp:coreProperties>
</file>