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EFD" w:rsidRPr="00A0183F" w:rsidRDefault="00303EFD" w:rsidP="00303EFD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Лежак «</w:t>
      </w:r>
      <w:proofErr w:type="spellStart"/>
      <w:r w:rsidRPr="00A0183F">
        <w:rPr>
          <w:rFonts w:ascii="Times New Roman" w:hAnsi="Times New Roman" w:cs="Times New Roman"/>
          <w:sz w:val="24"/>
          <w:szCs w:val="24"/>
        </w:rPr>
        <w:t>Рикки</w:t>
      </w:r>
      <w:proofErr w:type="spellEnd"/>
      <w:r w:rsidRPr="00A0183F">
        <w:rPr>
          <w:rFonts w:ascii="Times New Roman" w:hAnsi="Times New Roman" w:cs="Times New Roman"/>
          <w:sz w:val="24"/>
          <w:szCs w:val="24"/>
        </w:rPr>
        <w:t>»</w:t>
      </w:r>
    </w:p>
    <w:p w:rsidR="00303EFD" w:rsidRPr="00A0183F" w:rsidRDefault="00303EFD" w:rsidP="00303EFD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Лежак для тех собак, которые превыше всего ценят удобство. «</w:t>
      </w:r>
      <w:proofErr w:type="spellStart"/>
      <w:r w:rsidRPr="00A0183F">
        <w:rPr>
          <w:rFonts w:ascii="Times New Roman" w:hAnsi="Times New Roman" w:cs="Times New Roman"/>
          <w:sz w:val="24"/>
          <w:szCs w:val="24"/>
        </w:rPr>
        <w:t>Рикки</w:t>
      </w:r>
      <w:proofErr w:type="spellEnd"/>
      <w:r w:rsidRPr="00A0183F">
        <w:rPr>
          <w:rFonts w:ascii="Times New Roman" w:hAnsi="Times New Roman" w:cs="Times New Roman"/>
          <w:sz w:val="24"/>
          <w:szCs w:val="24"/>
        </w:rPr>
        <w:t xml:space="preserve">» – воплощенная мечта вашего песика. </w:t>
      </w:r>
    </w:p>
    <w:p w:rsidR="00303EFD" w:rsidRPr="00A0183F" w:rsidRDefault="00303EFD" w:rsidP="00303EFD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Искусственная полированная замша – плотная и прочная ткань, мягкая, легко очищающая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A0183F">
        <w:rPr>
          <w:rFonts w:ascii="Times New Roman" w:hAnsi="Times New Roman" w:cs="Times New Roman"/>
          <w:sz w:val="24"/>
          <w:szCs w:val="24"/>
        </w:rPr>
        <w:t xml:space="preserve"> от шерсти</w:t>
      </w:r>
    </w:p>
    <w:p w:rsidR="00303EFD" w:rsidRPr="00A0183F" w:rsidRDefault="00303EFD" w:rsidP="00303EFD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Подушка вынимается из лежака, чехол подушки на змейке – его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Pr="00A0183F">
        <w:rPr>
          <w:rFonts w:ascii="Times New Roman" w:hAnsi="Times New Roman" w:cs="Times New Roman"/>
          <w:sz w:val="24"/>
          <w:szCs w:val="24"/>
        </w:rPr>
        <w:t xml:space="preserve"> снимать и стирать.</w:t>
      </w:r>
    </w:p>
    <w:p w:rsidR="00303EFD" w:rsidRPr="00A0183F" w:rsidRDefault="00303EFD" w:rsidP="00303EFD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Варианты размеров позволяют выбрать место отдыха для щенка, маленьких и средних собак.</w:t>
      </w:r>
    </w:p>
    <w:p w:rsidR="00303EFD" w:rsidRPr="00A0183F" w:rsidRDefault="00303EFD" w:rsidP="00303EFD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0183F">
        <w:rPr>
          <w:rFonts w:ascii="Times New Roman" w:hAnsi="Times New Roman" w:cs="Times New Roman"/>
          <w:sz w:val="24"/>
          <w:szCs w:val="24"/>
        </w:rPr>
        <w:t>Минималистичный</w:t>
      </w:r>
      <w:proofErr w:type="spellEnd"/>
      <w:r w:rsidRPr="00A0183F">
        <w:rPr>
          <w:rFonts w:ascii="Times New Roman" w:hAnsi="Times New Roman" w:cs="Times New Roman"/>
          <w:sz w:val="24"/>
          <w:szCs w:val="24"/>
        </w:rPr>
        <w:t xml:space="preserve"> универсальный дизайн.</w:t>
      </w:r>
    </w:p>
    <w:p w:rsidR="00303EFD" w:rsidRPr="00A0183F" w:rsidRDefault="00303EFD" w:rsidP="00303EFD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Лежак гармонично впишется практически в любую обстановку, но дизайнеры рекомендуют использовать его в интерьерах классицизм, минимализм, английский, арт-</w:t>
      </w:r>
      <w:proofErr w:type="spellStart"/>
      <w:r w:rsidRPr="00A0183F">
        <w:rPr>
          <w:rFonts w:ascii="Times New Roman" w:hAnsi="Times New Roman" w:cs="Times New Roman"/>
          <w:sz w:val="24"/>
          <w:szCs w:val="24"/>
        </w:rPr>
        <w:t>деко</w:t>
      </w:r>
      <w:proofErr w:type="spellEnd"/>
      <w:r w:rsidRPr="00A0183F">
        <w:rPr>
          <w:rFonts w:ascii="Times New Roman" w:hAnsi="Times New Roman" w:cs="Times New Roman"/>
          <w:sz w:val="24"/>
          <w:szCs w:val="24"/>
        </w:rPr>
        <w:t>, альпийский.</w:t>
      </w:r>
    </w:p>
    <w:p w:rsidR="00303EFD" w:rsidRPr="00A0183F" w:rsidRDefault="00303EFD" w:rsidP="00303EFD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Материал: искусственная полированная замша, синтепон.  </w:t>
      </w:r>
    </w:p>
    <w:p w:rsidR="00303EFD" w:rsidRPr="00A0183F" w:rsidRDefault="00303EFD" w:rsidP="00303EFD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Размер: 40х25х20 см. Артикул: PR740382 </w:t>
      </w:r>
    </w:p>
    <w:p w:rsidR="00303EFD" w:rsidRPr="00A0183F" w:rsidRDefault="00303EFD" w:rsidP="00303EFD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Размер: 50х40х20 см. Артикул: PR740383  </w:t>
      </w:r>
    </w:p>
    <w:p w:rsidR="00303EFD" w:rsidRDefault="00303EFD" w:rsidP="00303EFD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Размер: 65х45х20 см. Артикул: PR740384 </w:t>
      </w:r>
    </w:p>
    <w:p w:rsidR="00FC5296" w:rsidRDefault="00FC5296" w:rsidP="00303EFD">
      <w:pPr>
        <w:rPr>
          <w:rFonts w:ascii="Times New Roman" w:hAnsi="Times New Roman" w:cs="Times New Roman"/>
          <w:sz w:val="24"/>
          <w:szCs w:val="24"/>
        </w:rPr>
      </w:pPr>
    </w:p>
    <w:p w:rsidR="00FC5296" w:rsidRPr="00FC5296" w:rsidRDefault="00FC5296" w:rsidP="00FC5296">
      <w:pPr>
        <w:rPr>
          <w:rFonts w:ascii="Times New Roman" w:hAnsi="Times New Roman" w:cs="Times New Roman"/>
          <w:sz w:val="24"/>
          <w:szCs w:val="24"/>
        </w:rPr>
      </w:pPr>
      <w:r w:rsidRPr="00FC5296">
        <w:rPr>
          <w:rFonts w:ascii="Times New Roman" w:hAnsi="Times New Roman" w:cs="Times New Roman"/>
          <w:sz w:val="24"/>
          <w:szCs w:val="24"/>
        </w:rPr>
        <w:t>Лежак «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Ріккі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>»</w:t>
      </w:r>
    </w:p>
    <w:p w:rsidR="00FC5296" w:rsidRPr="00FC5296" w:rsidRDefault="00FC5296" w:rsidP="00FC5296">
      <w:pPr>
        <w:rPr>
          <w:rFonts w:ascii="Times New Roman" w:hAnsi="Times New Roman" w:cs="Times New Roman"/>
          <w:sz w:val="24"/>
          <w:szCs w:val="24"/>
        </w:rPr>
      </w:pPr>
      <w:r w:rsidRPr="00FC5296">
        <w:rPr>
          <w:rFonts w:ascii="Times New Roman" w:hAnsi="Times New Roman" w:cs="Times New Roman"/>
          <w:sz w:val="24"/>
          <w:szCs w:val="24"/>
        </w:rPr>
        <w:t xml:space="preserve">Лежак для тих собак,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усе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цінують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затишок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Ріккі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втілена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мрія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вашого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песика.</w:t>
      </w:r>
    </w:p>
    <w:p w:rsidR="00FC5296" w:rsidRPr="00FC5296" w:rsidRDefault="00FC5296" w:rsidP="00FC5296">
      <w:pPr>
        <w:rPr>
          <w:rFonts w:ascii="Times New Roman" w:hAnsi="Times New Roman" w:cs="Times New Roman"/>
          <w:sz w:val="24"/>
          <w:szCs w:val="24"/>
        </w:rPr>
      </w:pPr>
      <w:r w:rsidRPr="00FC529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Штучна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полірована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замша –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цупка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міцна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тканина,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м'яка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, легко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очищується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шерсті</w:t>
      </w:r>
      <w:proofErr w:type="spellEnd"/>
    </w:p>
    <w:p w:rsidR="00FC5296" w:rsidRPr="00FC5296" w:rsidRDefault="00FC5296" w:rsidP="00FC5296">
      <w:pPr>
        <w:rPr>
          <w:rFonts w:ascii="Times New Roman" w:hAnsi="Times New Roman" w:cs="Times New Roman"/>
          <w:sz w:val="24"/>
          <w:szCs w:val="24"/>
        </w:rPr>
      </w:pPr>
      <w:r w:rsidRPr="00FC5296">
        <w:rPr>
          <w:rFonts w:ascii="Times New Roman" w:hAnsi="Times New Roman" w:cs="Times New Roman"/>
          <w:sz w:val="24"/>
          <w:szCs w:val="24"/>
        </w:rPr>
        <w:t xml:space="preserve">• Подушка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виймається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з лежака,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чохол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подушки на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змійці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знімати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прати</w:t>
      </w:r>
      <w:proofErr w:type="spellEnd"/>
    </w:p>
    <w:p w:rsidR="00FC5296" w:rsidRPr="00FC5296" w:rsidRDefault="00FC5296" w:rsidP="00FC5296">
      <w:pPr>
        <w:rPr>
          <w:rFonts w:ascii="Times New Roman" w:hAnsi="Times New Roman" w:cs="Times New Roman"/>
          <w:sz w:val="24"/>
          <w:szCs w:val="24"/>
        </w:rPr>
      </w:pPr>
      <w:r w:rsidRPr="00FC529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Варіанти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розмірів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дозволяють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вибрати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відпочинку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цуценят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, маленьких і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середніх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собак</w:t>
      </w:r>
    </w:p>
    <w:p w:rsidR="00FC5296" w:rsidRPr="00FC5296" w:rsidRDefault="00FC5296" w:rsidP="00FC5296">
      <w:pPr>
        <w:rPr>
          <w:rFonts w:ascii="Times New Roman" w:hAnsi="Times New Roman" w:cs="Times New Roman"/>
          <w:sz w:val="24"/>
          <w:szCs w:val="24"/>
        </w:rPr>
      </w:pPr>
      <w:r w:rsidRPr="00FC529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Мінімалістичний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універсальний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дизайн</w:t>
      </w:r>
    </w:p>
    <w:p w:rsidR="00FC5296" w:rsidRPr="00FC5296" w:rsidRDefault="00FC5296" w:rsidP="00FC5296">
      <w:pPr>
        <w:rPr>
          <w:rFonts w:ascii="Times New Roman" w:hAnsi="Times New Roman" w:cs="Times New Roman"/>
          <w:sz w:val="24"/>
          <w:szCs w:val="24"/>
        </w:rPr>
      </w:pPr>
      <w:r w:rsidRPr="00FC5296">
        <w:rPr>
          <w:rFonts w:ascii="Times New Roman" w:hAnsi="Times New Roman" w:cs="Times New Roman"/>
          <w:sz w:val="24"/>
          <w:szCs w:val="24"/>
        </w:rPr>
        <w:t xml:space="preserve">Лежак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гармонійно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впишеться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практично </w:t>
      </w:r>
      <w:proofErr w:type="gramStart"/>
      <w:r w:rsidRPr="00FC5296">
        <w:rPr>
          <w:rFonts w:ascii="Times New Roman" w:hAnsi="Times New Roman" w:cs="Times New Roman"/>
          <w:sz w:val="24"/>
          <w:szCs w:val="24"/>
        </w:rPr>
        <w:t>в будь</w:t>
      </w:r>
      <w:proofErr w:type="gramEnd"/>
      <w:r w:rsidRPr="00FC5296">
        <w:rPr>
          <w:rFonts w:ascii="Times New Roman" w:hAnsi="Times New Roman" w:cs="Times New Roman"/>
          <w:sz w:val="24"/>
          <w:szCs w:val="24"/>
        </w:rPr>
        <w:t xml:space="preserve">-яку обстановку, але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дизайнери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рекомендують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інтер'єрах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у стилях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класицизм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мінімалізм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англійський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>, ар-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деко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альпійський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>.</w:t>
      </w:r>
    </w:p>
    <w:p w:rsidR="00FC5296" w:rsidRPr="00FC5296" w:rsidRDefault="00FC5296" w:rsidP="00FC52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штучна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296">
        <w:rPr>
          <w:rFonts w:ascii="Times New Roman" w:hAnsi="Times New Roman" w:cs="Times New Roman"/>
          <w:sz w:val="24"/>
          <w:szCs w:val="24"/>
        </w:rPr>
        <w:t>полірована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 xml:space="preserve"> замша, синтепон. </w:t>
      </w:r>
    </w:p>
    <w:p w:rsidR="00FC5296" w:rsidRPr="00A0183F" w:rsidRDefault="00FC5296" w:rsidP="00FC52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5296">
        <w:rPr>
          <w:rFonts w:ascii="Times New Roman" w:hAnsi="Times New Roman" w:cs="Times New Roman"/>
          <w:sz w:val="24"/>
          <w:szCs w:val="24"/>
        </w:rPr>
        <w:t>Розміри</w:t>
      </w:r>
      <w:proofErr w:type="spellEnd"/>
      <w:r w:rsidRPr="00FC5296">
        <w:rPr>
          <w:rFonts w:ascii="Times New Roman" w:hAnsi="Times New Roman" w:cs="Times New Roman"/>
          <w:sz w:val="24"/>
          <w:szCs w:val="24"/>
        </w:rPr>
        <w:t>: 40х25х20 см, 50х40х20 см, 65х45х20 см.</w:t>
      </w:r>
      <w:bookmarkStart w:id="0" w:name="_GoBack"/>
      <w:bookmarkEnd w:id="0"/>
    </w:p>
    <w:p w:rsidR="00A62CC9" w:rsidRDefault="00A62CC9"/>
    <w:sectPr w:rsidR="00A6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FD"/>
    <w:rsid w:val="00303EFD"/>
    <w:rsid w:val="00A62CC9"/>
    <w:rsid w:val="00FC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8AFB4"/>
  <w15:chartTrackingRefBased/>
  <w15:docId w15:val="{9450895F-6B64-4DF9-8BF2-3E07048F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2017-11-06T10:16:00Z</dcterms:created>
  <dcterms:modified xsi:type="dcterms:W3CDTF">2018-10-18T07:57:00Z</dcterms:modified>
</cp:coreProperties>
</file>