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C5" w:rsidRPr="001B3784" w:rsidRDefault="004331C5" w:rsidP="004331C5">
      <w:pPr>
        <w:rPr>
          <w:rFonts w:ascii="Times New Roman" w:hAnsi="Times New Roman" w:cs="Times New Roman"/>
          <w:b/>
          <w:sz w:val="28"/>
          <w:szCs w:val="28"/>
        </w:rPr>
      </w:pPr>
      <w:r w:rsidRPr="001B3784">
        <w:rPr>
          <w:rFonts w:ascii="Times New Roman" w:hAnsi="Times New Roman" w:cs="Times New Roman"/>
          <w:b/>
          <w:sz w:val="28"/>
          <w:szCs w:val="28"/>
        </w:rPr>
        <w:t>Десерт «Шоколадный»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37077C" w:rsidRPr="0037077C">
        <w:rPr>
          <w:rFonts w:ascii="Times New Roman" w:hAnsi="Times New Roman" w:cs="Times New Roman"/>
          <w:sz w:val="28"/>
          <w:szCs w:val="28"/>
        </w:rPr>
        <w:t xml:space="preserve">Лакомство не должно составлять более 8-10% дневного рациона собаки. Оно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37077C" w:rsidRPr="0037077C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37077C" w:rsidRPr="0037077C">
        <w:rPr>
          <w:rFonts w:ascii="Times New Roman" w:hAnsi="Times New Roman" w:cs="Times New Roman"/>
          <w:sz w:val="28"/>
          <w:szCs w:val="28"/>
        </w:rPr>
        <w:t xml:space="preserve"> десны, улучшит пищеварение. </w:t>
      </w:r>
      <w:r>
        <w:rPr>
          <w:rFonts w:ascii="Times New Roman" w:hAnsi="Times New Roman" w:cs="Times New Roman"/>
          <w:sz w:val="28"/>
          <w:szCs w:val="28"/>
        </w:rPr>
        <w:t>Для изготовления используются только натуральные компоненты, в рецептуре нет консервантов и ГМО.</w:t>
      </w:r>
    </w:p>
    <w:p w:rsidR="004331C5" w:rsidRPr="00AE361D" w:rsidRDefault="007A0377" w:rsidP="004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Десерт</w:t>
      </w:r>
      <w:r w:rsidR="004331C5" w:rsidRPr="00AE361D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Порошок какао, входящий в лакомство, содержит</w:t>
      </w:r>
      <w:r w:rsidRPr="00AE361D">
        <w:rPr>
          <w:rFonts w:ascii="Times New Roman" w:hAnsi="Times New Roman" w:cs="Times New Roman"/>
          <w:sz w:val="28"/>
          <w:szCs w:val="28"/>
        </w:rPr>
        <w:t xml:space="preserve"> пищевые волокна, органические кислоты, крахмал, сахара, насыщенные жирные кислоты</w:t>
      </w:r>
      <w:r>
        <w:rPr>
          <w:rFonts w:ascii="Times New Roman" w:hAnsi="Times New Roman" w:cs="Times New Roman"/>
          <w:sz w:val="28"/>
          <w:szCs w:val="28"/>
        </w:rPr>
        <w:t xml:space="preserve"> и витамины </w:t>
      </w:r>
      <w:r w:rsidRPr="00AE361D">
        <w:rPr>
          <w:rFonts w:ascii="Times New Roman" w:hAnsi="Times New Roman" w:cs="Times New Roman"/>
          <w:sz w:val="28"/>
          <w:szCs w:val="28"/>
        </w:rPr>
        <w:t>А, Е, РР, группы В, бета-каротин.</w:t>
      </w:r>
      <w:r>
        <w:rPr>
          <w:rFonts w:ascii="Times New Roman" w:hAnsi="Times New Roman" w:cs="Times New Roman"/>
          <w:sz w:val="28"/>
          <w:szCs w:val="28"/>
        </w:rPr>
        <w:t xml:space="preserve"> Также какао очень полезен для работы мышц, снимает усталость, улучшает настроение питомца.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 или отруби, вода, порошок какао, измельченные лекарственные травы.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AE361D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AE361D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331C5" w:rsidRPr="00AE361D" w:rsidRDefault="004331C5" w:rsidP="004331C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AE361D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81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</w:p>
    <w:p w:rsidR="004331C5" w:rsidRPr="001B3784" w:rsidRDefault="004331C5" w:rsidP="00433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B3784">
        <w:rPr>
          <w:rFonts w:ascii="Times New Roman" w:hAnsi="Times New Roman" w:cs="Times New Roman"/>
          <w:b/>
          <w:sz w:val="28"/>
          <w:szCs w:val="28"/>
          <w:lang w:val="uk-UA"/>
        </w:rPr>
        <w:t>Укр</w:t>
      </w:r>
      <w:proofErr w:type="spellEnd"/>
      <w:r w:rsidRPr="001B37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Десерт «Шоколадний»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EE3A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E3AA4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EE3AA4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EE3AA4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4331C5" w:rsidRPr="007A0377" w:rsidRDefault="007A0377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Десерт</w:t>
      </w:r>
      <w:r w:rsidR="004331C5"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 міст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331C5" w:rsidRPr="007A0377">
        <w:rPr>
          <w:rFonts w:ascii="Times New Roman" w:hAnsi="Times New Roman" w:cs="Times New Roman"/>
          <w:sz w:val="28"/>
          <w:szCs w:val="28"/>
          <w:lang w:val="uk-UA"/>
        </w:rPr>
        <w:t>ть: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4331C5" w:rsidRPr="007A0377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Порошок какао, що є в ласощах, </w:t>
      </w:r>
      <w:r w:rsidR="007A03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0377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7A0377">
        <w:rPr>
          <w:rFonts w:ascii="Times New Roman" w:hAnsi="Times New Roman" w:cs="Times New Roman"/>
          <w:sz w:val="28"/>
          <w:szCs w:val="28"/>
          <w:lang w:val="uk-UA"/>
        </w:rPr>
        <w:t>щу</w:t>
      </w:r>
      <w:r w:rsidR="007A0377" w:rsidRPr="007A037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 харчові волокна, органічні кислоти, крохмаль, цукор, насичені жирні кислоти та вітаміни А, Е, РР, </w:t>
      </w:r>
      <w:proofErr w:type="spellStart"/>
      <w:r w:rsidRPr="007A0377">
        <w:rPr>
          <w:rFonts w:ascii="Times New Roman" w:hAnsi="Times New Roman" w:cs="Times New Roman"/>
          <w:sz w:val="28"/>
          <w:szCs w:val="28"/>
          <w:lang w:val="uk-UA"/>
        </w:rPr>
        <w:t>группи</w:t>
      </w:r>
      <w:proofErr w:type="spellEnd"/>
      <w:r w:rsidRPr="007A0377">
        <w:rPr>
          <w:rFonts w:ascii="Times New Roman" w:hAnsi="Times New Roman" w:cs="Times New Roman"/>
          <w:sz w:val="28"/>
          <w:szCs w:val="28"/>
          <w:lang w:val="uk-UA"/>
        </w:rPr>
        <w:t xml:space="preserve"> В, бета-каротин. Також какао надзвичайно корисне для роботи м’язів, знімає втому, покращує настрій улюбленця.</w:t>
      </w:r>
    </w:p>
    <w:p w:rsidR="004331C5" w:rsidRPr="001B3784" w:rsidRDefault="004331C5" w:rsidP="004331C5">
      <w:pPr>
        <w:rPr>
          <w:rFonts w:ascii="Times New Roman" w:hAnsi="Times New Roman" w:cs="Times New Roman"/>
          <w:sz w:val="28"/>
          <w:szCs w:val="28"/>
        </w:rPr>
      </w:pPr>
      <w:r w:rsidRPr="007A0377">
        <w:rPr>
          <w:rFonts w:ascii="Times New Roman" w:hAnsi="Times New Roman" w:cs="Times New Roman"/>
          <w:sz w:val="28"/>
          <w:szCs w:val="28"/>
          <w:lang w:val="uk-UA"/>
        </w:rPr>
        <w:t>Склад: пшеничне боро</w:t>
      </w:r>
      <w:r>
        <w:rPr>
          <w:rFonts w:ascii="Times New Roman" w:hAnsi="Times New Roman" w:cs="Times New Roman"/>
          <w:sz w:val="28"/>
          <w:szCs w:val="28"/>
          <w:lang w:val="uk-UA"/>
        </w:rPr>
        <w:t>шно або висівки</w:t>
      </w:r>
      <w:r w:rsidRPr="001B3784">
        <w:rPr>
          <w:rFonts w:ascii="Times New Roman" w:hAnsi="Times New Roman" w:cs="Times New Roman"/>
          <w:sz w:val="28"/>
          <w:szCs w:val="28"/>
        </w:rPr>
        <w:t xml:space="preserve">, вода, порошок какао, </w:t>
      </w:r>
      <w:r>
        <w:rPr>
          <w:rFonts w:ascii="Times New Roman" w:hAnsi="Times New Roman" w:cs="Times New Roman"/>
          <w:sz w:val="28"/>
          <w:szCs w:val="28"/>
          <w:lang w:val="uk-UA"/>
        </w:rPr>
        <w:t>подрібнені лікарські трави</w:t>
      </w:r>
      <w:r w:rsidRPr="001B3784">
        <w:rPr>
          <w:rFonts w:ascii="Times New Roman" w:hAnsi="Times New Roman" w:cs="Times New Roman"/>
          <w:sz w:val="28"/>
          <w:szCs w:val="28"/>
        </w:rPr>
        <w:t>.</w:t>
      </w:r>
    </w:p>
    <w:p w:rsidR="004331C5" w:rsidRPr="00E8618F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7A0377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4331C5" w:rsidRPr="00E8618F" w:rsidRDefault="004331C5" w:rsidP="004331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4331C5" w:rsidRPr="001B3784" w:rsidRDefault="004331C5" w:rsidP="004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1B3784">
        <w:rPr>
          <w:rFonts w:ascii="Times New Roman" w:hAnsi="Times New Roman" w:cs="Times New Roman"/>
          <w:sz w:val="28"/>
          <w:szCs w:val="28"/>
        </w:rPr>
        <w:t>: 100 г PR240346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1B3784">
        <w:rPr>
          <w:rFonts w:ascii="Times New Roman" w:hAnsi="Times New Roman" w:cs="Times New Roman"/>
          <w:sz w:val="28"/>
          <w:szCs w:val="28"/>
        </w:rPr>
        <w:t>: 550 г PR740181</w:t>
      </w:r>
    </w:p>
    <w:p w:rsidR="004331C5" w:rsidRDefault="004331C5" w:rsidP="004331C5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C5"/>
    <w:rsid w:val="0037077C"/>
    <w:rsid w:val="004331C5"/>
    <w:rsid w:val="007A0377"/>
    <w:rsid w:val="00BD2274"/>
    <w:rsid w:val="00E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2D163"/>
  <w15:chartTrackingRefBased/>
  <w15:docId w15:val="{975E77D3-C499-49E9-B104-7D0D70F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2017-07-13T07:24:00Z</dcterms:created>
  <dcterms:modified xsi:type="dcterms:W3CDTF">2017-07-20T07:32:00Z</dcterms:modified>
</cp:coreProperties>
</file>