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0D9" w:rsidRPr="009D198E" w:rsidRDefault="00D300D9" w:rsidP="00D300D9">
      <w:pPr>
        <w:rPr>
          <w:rFonts w:ascii="Times New Roman" w:hAnsi="Times New Roman" w:cs="Times New Roman"/>
          <w:b/>
          <w:sz w:val="28"/>
          <w:szCs w:val="28"/>
        </w:rPr>
      </w:pPr>
      <w:r w:rsidRPr="009D198E">
        <w:rPr>
          <w:rFonts w:ascii="Times New Roman" w:hAnsi="Times New Roman" w:cs="Times New Roman"/>
          <w:b/>
          <w:sz w:val="28"/>
          <w:szCs w:val="28"/>
        </w:rPr>
        <w:t>Десерт «</w:t>
      </w:r>
      <w:proofErr w:type="spellStart"/>
      <w:r w:rsidRPr="009D198E">
        <w:rPr>
          <w:rFonts w:ascii="Times New Roman" w:hAnsi="Times New Roman" w:cs="Times New Roman"/>
          <w:b/>
          <w:sz w:val="28"/>
          <w:szCs w:val="28"/>
        </w:rPr>
        <w:t>Круас</w:t>
      </w:r>
      <w:r>
        <w:rPr>
          <w:rFonts w:ascii="Times New Roman" w:hAnsi="Times New Roman" w:cs="Times New Roman"/>
          <w:b/>
          <w:sz w:val="28"/>
          <w:szCs w:val="28"/>
        </w:rPr>
        <w:t>саны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шоколадные</w:t>
      </w:r>
      <w:r w:rsidRPr="009D198E">
        <w:rPr>
          <w:rFonts w:ascii="Times New Roman" w:hAnsi="Times New Roman" w:cs="Times New Roman"/>
          <w:b/>
          <w:sz w:val="28"/>
          <w:szCs w:val="28"/>
        </w:rPr>
        <w:t>»</w:t>
      </w:r>
    </w:p>
    <w:p w:rsidR="00D300D9" w:rsidRPr="0099355B" w:rsidRDefault="00D300D9" w:rsidP="00D300D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Круассаны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буду</w:t>
      </w:r>
      <w:r w:rsidRPr="0099355B">
        <w:rPr>
          <w:rFonts w:ascii="Times New Roman" w:hAnsi="Times New Roman" w:cs="Times New Roman"/>
          <w:sz w:val="28"/>
          <w:szCs w:val="28"/>
        </w:rPr>
        <w:t>т незаменимым для всех владельцев собак во время дрессировки и</w:t>
      </w:r>
      <w:r>
        <w:rPr>
          <w:rFonts w:ascii="Times New Roman" w:hAnsi="Times New Roman" w:cs="Times New Roman"/>
          <w:sz w:val="28"/>
          <w:szCs w:val="28"/>
        </w:rPr>
        <w:t xml:space="preserve"> для создания доверительных отношений.</w:t>
      </w:r>
      <w:r w:rsidRPr="0099355B">
        <w:rPr>
          <w:rFonts w:ascii="Times New Roman" w:hAnsi="Times New Roman" w:cs="Times New Roman"/>
          <w:sz w:val="28"/>
          <w:szCs w:val="28"/>
        </w:rPr>
        <w:t xml:space="preserve"> </w:t>
      </w:r>
      <w:r w:rsidR="0092269E" w:rsidRPr="005971A2">
        <w:rPr>
          <w:rFonts w:ascii="Times New Roman" w:hAnsi="Times New Roman" w:cs="Times New Roman"/>
          <w:sz w:val="28"/>
          <w:szCs w:val="28"/>
        </w:rPr>
        <w:t>Лакомство не должно составлять более 8-10% дневного рациона собаки.</w:t>
      </w:r>
      <w:r w:rsidR="00922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69E">
        <w:rPr>
          <w:rFonts w:ascii="Times New Roman" w:hAnsi="Times New Roman" w:cs="Times New Roman"/>
          <w:sz w:val="28"/>
          <w:szCs w:val="28"/>
          <w:lang w:val="uk-UA"/>
        </w:rPr>
        <w:t>Оно</w:t>
      </w:r>
      <w:proofErr w:type="spellEnd"/>
      <w:r w:rsidR="0092269E">
        <w:rPr>
          <w:rFonts w:ascii="Times New Roman" w:hAnsi="Times New Roman" w:cs="Times New Roman"/>
          <w:sz w:val="28"/>
          <w:szCs w:val="28"/>
        </w:rPr>
        <w:t xml:space="preserve"> обогатит меню полезными веществами и микроэлементами, поможет устранить неприятный запах изо рта питомца, </w:t>
      </w:r>
      <w:proofErr w:type="spellStart"/>
      <w:r w:rsidR="0092269E">
        <w:rPr>
          <w:rFonts w:ascii="Times New Roman" w:hAnsi="Times New Roman" w:cs="Times New Roman"/>
          <w:sz w:val="28"/>
          <w:szCs w:val="28"/>
        </w:rPr>
        <w:t>помассажирует</w:t>
      </w:r>
      <w:proofErr w:type="spellEnd"/>
      <w:r w:rsidR="0092269E">
        <w:rPr>
          <w:rFonts w:ascii="Times New Roman" w:hAnsi="Times New Roman" w:cs="Times New Roman"/>
          <w:sz w:val="28"/>
          <w:szCs w:val="28"/>
        </w:rPr>
        <w:t xml:space="preserve"> десны, улучшит пищеварение.</w:t>
      </w:r>
      <w:r w:rsidRPr="0099355B">
        <w:rPr>
          <w:rFonts w:ascii="Times New Roman" w:hAnsi="Times New Roman" w:cs="Times New Roman"/>
          <w:sz w:val="28"/>
          <w:szCs w:val="28"/>
        </w:rPr>
        <w:t xml:space="preserve"> Для изготовления используются только натуральные компоненты, в рецептуре нет консервантов и ГМО. </w:t>
      </w:r>
      <w:r>
        <w:rPr>
          <w:rFonts w:ascii="Times New Roman" w:hAnsi="Times New Roman" w:cs="Times New Roman"/>
          <w:sz w:val="28"/>
          <w:szCs w:val="28"/>
        </w:rPr>
        <w:t>Рекомендуется использовать для собак крупных пород.</w:t>
      </w:r>
    </w:p>
    <w:p w:rsidR="00D300D9" w:rsidRPr="0085402F" w:rsidRDefault="00D300D9" w:rsidP="00D300D9">
      <w:pPr>
        <w:rPr>
          <w:rFonts w:ascii="Times New Roman" w:hAnsi="Times New Roman" w:cs="Times New Roman"/>
          <w:sz w:val="28"/>
          <w:szCs w:val="28"/>
        </w:rPr>
      </w:pPr>
      <w:r w:rsidRPr="0085402F">
        <w:rPr>
          <w:rFonts w:ascii="Times New Roman" w:hAnsi="Times New Roman" w:cs="Times New Roman"/>
          <w:sz w:val="28"/>
          <w:szCs w:val="28"/>
        </w:rPr>
        <w:t>Лакомство содержит:</w:t>
      </w:r>
    </w:p>
    <w:p w:rsidR="00D300D9" w:rsidRPr="0085402F" w:rsidRDefault="00D300D9" w:rsidP="00D300D9">
      <w:pPr>
        <w:rPr>
          <w:rFonts w:ascii="Times New Roman" w:hAnsi="Times New Roman" w:cs="Times New Roman"/>
          <w:sz w:val="28"/>
          <w:szCs w:val="28"/>
        </w:rPr>
      </w:pPr>
      <w:r w:rsidRPr="0085402F">
        <w:rPr>
          <w:rFonts w:ascii="Times New Roman" w:hAnsi="Times New Roman" w:cs="Times New Roman"/>
          <w:sz w:val="28"/>
          <w:szCs w:val="28"/>
        </w:rPr>
        <w:t>• белки – не менее 20%</w:t>
      </w:r>
    </w:p>
    <w:p w:rsidR="00D300D9" w:rsidRPr="0085402F" w:rsidRDefault="00D300D9" w:rsidP="00D300D9">
      <w:pPr>
        <w:rPr>
          <w:rFonts w:ascii="Times New Roman" w:hAnsi="Times New Roman" w:cs="Times New Roman"/>
          <w:sz w:val="28"/>
          <w:szCs w:val="28"/>
        </w:rPr>
      </w:pPr>
      <w:r w:rsidRPr="0085402F">
        <w:rPr>
          <w:rFonts w:ascii="Times New Roman" w:hAnsi="Times New Roman" w:cs="Times New Roman"/>
          <w:sz w:val="28"/>
          <w:szCs w:val="28"/>
        </w:rPr>
        <w:t>• жиры – не менее 28,3%</w:t>
      </w:r>
    </w:p>
    <w:p w:rsidR="00D300D9" w:rsidRPr="0085402F" w:rsidRDefault="00D300D9" w:rsidP="00D300D9">
      <w:pPr>
        <w:rPr>
          <w:rFonts w:ascii="Times New Roman" w:hAnsi="Times New Roman" w:cs="Times New Roman"/>
          <w:sz w:val="28"/>
          <w:szCs w:val="28"/>
        </w:rPr>
      </w:pPr>
      <w:r w:rsidRPr="0085402F">
        <w:rPr>
          <w:rFonts w:ascii="Times New Roman" w:hAnsi="Times New Roman" w:cs="Times New Roman"/>
          <w:sz w:val="28"/>
          <w:szCs w:val="28"/>
        </w:rPr>
        <w:t>• клетчатку – не менее 2,5%</w:t>
      </w:r>
    </w:p>
    <w:p w:rsidR="00D300D9" w:rsidRPr="0085402F" w:rsidRDefault="00D300D9" w:rsidP="00D300D9">
      <w:pPr>
        <w:rPr>
          <w:rFonts w:ascii="Times New Roman" w:hAnsi="Times New Roman" w:cs="Times New Roman"/>
          <w:sz w:val="28"/>
          <w:szCs w:val="28"/>
        </w:rPr>
      </w:pPr>
      <w:r w:rsidRPr="0085402F">
        <w:rPr>
          <w:rFonts w:ascii="Times New Roman" w:hAnsi="Times New Roman" w:cs="Times New Roman"/>
          <w:sz w:val="28"/>
          <w:szCs w:val="28"/>
        </w:rPr>
        <w:t>• кальций – 0,9%</w:t>
      </w:r>
    </w:p>
    <w:p w:rsidR="00D300D9" w:rsidRDefault="00D300D9" w:rsidP="00D300D9">
      <w:pPr>
        <w:rPr>
          <w:rFonts w:ascii="Times New Roman" w:hAnsi="Times New Roman" w:cs="Times New Roman"/>
          <w:sz w:val="28"/>
          <w:szCs w:val="28"/>
        </w:rPr>
      </w:pPr>
      <w:r w:rsidRPr="0085402F">
        <w:rPr>
          <w:rFonts w:ascii="Times New Roman" w:hAnsi="Times New Roman" w:cs="Times New Roman"/>
          <w:sz w:val="28"/>
          <w:szCs w:val="28"/>
        </w:rPr>
        <w:t>• фосфор – 0,6%.</w:t>
      </w:r>
    </w:p>
    <w:p w:rsidR="00D300D9" w:rsidRPr="009D198E" w:rsidRDefault="00D300D9" w:rsidP="00D300D9">
      <w:pPr>
        <w:rPr>
          <w:rFonts w:ascii="Times New Roman" w:hAnsi="Times New Roman" w:cs="Times New Roman"/>
          <w:sz w:val="28"/>
          <w:szCs w:val="28"/>
        </w:rPr>
      </w:pPr>
      <w:r w:rsidRPr="009D198E">
        <w:rPr>
          <w:rFonts w:ascii="Times New Roman" w:hAnsi="Times New Roman" w:cs="Times New Roman"/>
          <w:sz w:val="28"/>
          <w:szCs w:val="28"/>
        </w:rPr>
        <w:t xml:space="preserve">Порошок какао, который входит в </w:t>
      </w:r>
      <w:r w:rsidR="00444910">
        <w:rPr>
          <w:rFonts w:ascii="Times New Roman" w:hAnsi="Times New Roman" w:cs="Times New Roman"/>
          <w:sz w:val="28"/>
          <w:szCs w:val="28"/>
        </w:rPr>
        <w:t>десерт</w:t>
      </w:r>
      <w:r w:rsidRPr="009D198E">
        <w:rPr>
          <w:rFonts w:ascii="Times New Roman" w:hAnsi="Times New Roman" w:cs="Times New Roman"/>
          <w:sz w:val="28"/>
          <w:szCs w:val="28"/>
        </w:rPr>
        <w:t>, содержит пищевые волокна, органические кислоты, крахмал, сахара, насыщенные жирные кислоты и витамины А, Е, РР, группы В, бета-каротин. Также какао очень полезен для работы мышц, снимает усталость, улучшает настроение питомца.</w:t>
      </w:r>
    </w:p>
    <w:p w:rsidR="00D300D9" w:rsidRPr="007C40EF" w:rsidRDefault="00D300D9" w:rsidP="00D300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D198E">
        <w:rPr>
          <w:rFonts w:ascii="Times New Roman" w:hAnsi="Times New Roman" w:cs="Times New Roman"/>
          <w:sz w:val="28"/>
          <w:szCs w:val="28"/>
        </w:rPr>
        <w:t>Состав: пшеничная мука или отруби, вода, порошок какао, измельченные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лекарственные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травы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300D9" w:rsidRPr="00207271" w:rsidRDefault="00D300D9" w:rsidP="00D300D9">
      <w:pPr>
        <w:rPr>
          <w:rFonts w:ascii="Times New Roman" w:hAnsi="Times New Roman" w:cs="Times New Roman"/>
          <w:sz w:val="28"/>
          <w:szCs w:val="28"/>
        </w:rPr>
      </w:pPr>
      <w:r w:rsidRPr="00207271">
        <w:rPr>
          <w:rFonts w:ascii="Times New Roman" w:hAnsi="Times New Roman" w:cs="Times New Roman"/>
          <w:sz w:val="28"/>
          <w:szCs w:val="28"/>
        </w:rPr>
        <w:t>Условия хранения: температура от 0 °С до + 30 °С при относительной влажности не выше 75%.</w:t>
      </w:r>
    </w:p>
    <w:p w:rsidR="00D300D9" w:rsidRPr="00207271" w:rsidRDefault="00D300D9" w:rsidP="00D300D9">
      <w:pPr>
        <w:rPr>
          <w:rFonts w:ascii="Times New Roman" w:hAnsi="Times New Roman" w:cs="Times New Roman"/>
          <w:sz w:val="28"/>
          <w:szCs w:val="28"/>
        </w:rPr>
      </w:pPr>
      <w:r w:rsidRPr="00207271">
        <w:rPr>
          <w:rFonts w:ascii="Times New Roman" w:hAnsi="Times New Roman" w:cs="Times New Roman"/>
          <w:sz w:val="28"/>
          <w:szCs w:val="28"/>
        </w:rPr>
        <w:t xml:space="preserve">Срок годности: 12 месяцев. </w:t>
      </w:r>
    </w:p>
    <w:p w:rsidR="00D300D9" w:rsidRDefault="00D300D9" w:rsidP="00D300D9">
      <w:pPr>
        <w:rPr>
          <w:rFonts w:ascii="Times New Roman" w:hAnsi="Times New Roman" w:cs="Times New Roman"/>
          <w:sz w:val="28"/>
          <w:szCs w:val="28"/>
        </w:rPr>
      </w:pPr>
      <w:r w:rsidRPr="00207271">
        <w:rPr>
          <w:rFonts w:ascii="Times New Roman" w:hAnsi="Times New Roman" w:cs="Times New Roman"/>
          <w:sz w:val="28"/>
          <w:szCs w:val="28"/>
        </w:rPr>
        <w:t>Вес: 550 г PR7401</w:t>
      </w:r>
      <w:r>
        <w:rPr>
          <w:rFonts w:ascii="Times New Roman" w:hAnsi="Times New Roman" w:cs="Times New Roman"/>
          <w:sz w:val="28"/>
          <w:szCs w:val="28"/>
        </w:rPr>
        <w:t>71</w:t>
      </w:r>
    </w:p>
    <w:p w:rsidR="00D300D9" w:rsidRDefault="00D300D9" w:rsidP="00D300D9">
      <w:pPr>
        <w:rPr>
          <w:rFonts w:ascii="Times New Roman" w:hAnsi="Times New Roman" w:cs="Times New Roman"/>
          <w:sz w:val="28"/>
          <w:szCs w:val="28"/>
        </w:rPr>
      </w:pPr>
    </w:p>
    <w:p w:rsidR="00D300D9" w:rsidRDefault="00D300D9" w:rsidP="00D300D9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300D9" w:rsidRPr="00036F2E" w:rsidRDefault="00D300D9" w:rsidP="00D300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6F2E">
        <w:rPr>
          <w:rFonts w:ascii="Times New Roman" w:hAnsi="Times New Roman" w:cs="Times New Roman"/>
          <w:sz w:val="28"/>
          <w:szCs w:val="28"/>
          <w:lang w:val="uk-UA"/>
        </w:rPr>
        <w:t>Десерт «</w:t>
      </w:r>
      <w:proofErr w:type="spellStart"/>
      <w:r w:rsidRPr="00036F2E">
        <w:rPr>
          <w:rFonts w:ascii="Times New Roman" w:hAnsi="Times New Roman" w:cs="Times New Roman"/>
          <w:sz w:val="28"/>
          <w:szCs w:val="28"/>
          <w:lang w:val="uk-UA"/>
        </w:rPr>
        <w:t>Круасани</w:t>
      </w:r>
      <w:proofErr w:type="spellEnd"/>
      <w:r w:rsidRPr="00036F2E">
        <w:rPr>
          <w:rFonts w:ascii="Times New Roman" w:hAnsi="Times New Roman" w:cs="Times New Roman"/>
          <w:sz w:val="28"/>
          <w:szCs w:val="28"/>
          <w:lang w:val="uk-UA"/>
        </w:rPr>
        <w:t xml:space="preserve"> шоколадні»</w:t>
      </w:r>
    </w:p>
    <w:p w:rsidR="00D300D9" w:rsidRPr="00036F2E" w:rsidRDefault="00D300D9" w:rsidP="00D300D9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36F2E">
        <w:rPr>
          <w:rFonts w:ascii="Times New Roman" w:hAnsi="Times New Roman" w:cs="Times New Roman"/>
          <w:sz w:val="28"/>
          <w:szCs w:val="28"/>
          <w:lang w:val="uk-UA"/>
        </w:rPr>
        <w:t>Круасани</w:t>
      </w:r>
      <w:proofErr w:type="spellEnd"/>
      <w:r w:rsidRPr="00036F2E">
        <w:rPr>
          <w:rFonts w:ascii="Times New Roman" w:hAnsi="Times New Roman" w:cs="Times New Roman"/>
          <w:sz w:val="28"/>
          <w:szCs w:val="28"/>
          <w:lang w:val="uk-UA"/>
        </w:rPr>
        <w:t xml:space="preserve"> будуть незамінним для всіх власників собак під час дресирування для закріплення навичок і створення теплих стосунків. </w:t>
      </w:r>
      <w:r w:rsidR="0092269E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92269E"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асощі </w:t>
      </w:r>
      <w:r w:rsidR="0092269E">
        <w:rPr>
          <w:rFonts w:ascii="Times New Roman" w:hAnsi="Times New Roman" w:cs="Times New Roman"/>
          <w:sz w:val="28"/>
          <w:szCs w:val="28"/>
          <w:lang w:val="uk-UA"/>
        </w:rPr>
        <w:t>мають складати не більше 8-10% денного раціону собаки. Вони збагатять меню</w:t>
      </w:r>
      <w:r w:rsidR="0092269E"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 корисними речовинами та мікроелементами, допоможуть позбавитися неприємного запаху з пащі вихованця, промасажують ясна, покращать </w:t>
      </w:r>
      <w:r w:rsidR="0092269E" w:rsidRPr="00E8618F">
        <w:rPr>
          <w:rFonts w:ascii="Times New Roman" w:hAnsi="Times New Roman" w:cs="Times New Roman"/>
          <w:sz w:val="28"/>
          <w:szCs w:val="28"/>
          <w:lang w:val="uk-UA"/>
        </w:rPr>
        <w:lastRenderedPageBreak/>
        <w:t>травлення.</w:t>
      </w:r>
      <w:bookmarkStart w:id="0" w:name="_GoBack"/>
      <w:bookmarkEnd w:id="0"/>
      <w:r w:rsidRPr="00036F2E">
        <w:rPr>
          <w:rFonts w:ascii="Times New Roman" w:hAnsi="Times New Roman" w:cs="Times New Roman"/>
          <w:sz w:val="28"/>
          <w:szCs w:val="28"/>
          <w:lang w:val="uk-UA"/>
        </w:rPr>
        <w:t xml:space="preserve"> Для виготовлення використовуються лише натуральні компоненти, в рецептурі немає консервантів та ГМО.</w:t>
      </w:r>
    </w:p>
    <w:p w:rsidR="00D300D9" w:rsidRPr="00036F2E" w:rsidRDefault="00D300D9" w:rsidP="00D300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6F2E">
        <w:rPr>
          <w:rFonts w:ascii="Times New Roman" w:hAnsi="Times New Roman" w:cs="Times New Roman"/>
          <w:sz w:val="28"/>
          <w:szCs w:val="28"/>
          <w:lang w:val="uk-UA"/>
        </w:rPr>
        <w:t>Ласощі містять:</w:t>
      </w:r>
    </w:p>
    <w:p w:rsidR="00D300D9" w:rsidRPr="00036F2E" w:rsidRDefault="00D300D9" w:rsidP="00D300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6F2E">
        <w:rPr>
          <w:rFonts w:ascii="Times New Roman" w:hAnsi="Times New Roman" w:cs="Times New Roman"/>
          <w:sz w:val="28"/>
          <w:szCs w:val="28"/>
          <w:lang w:val="uk-UA"/>
        </w:rPr>
        <w:t>• білки – не менше 20%</w:t>
      </w:r>
    </w:p>
    <w:p w:rsidR="00D300D9" w:rsidRPr="00036F2E" w:rsidRDefault="00D300D9" w:rsidP="00D300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6F2E">
        <w:rPr>
          <w:rFonts w:ascii="Times New Roman" w:hAnsi="Times New Roman" w:cs="Times New Roman"/>
          <w:sz w:val="28"/>
          <w:szCs w:val="28"/>
          <w:lang w:val="uk-UA"/>
        </w:rPr>
        <w:t>• жири – не менше 28,3%</w:t>
      </w:r>
    </w:p>
    <w:p w:rsidR="00D300D9" w:rsidRPr="00036F2E" w:rsidRDefault="00D300D9" w:rsidP="00D300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6F2E">
        <w:rPr>
          <w:rFonts w:ascii="Times New Roman" w:hAnsi="Times New Roman" w:cs="Times New Roman"/>
          <w:sz w:val="28"/>
          <w:szCs w:val="28"/>
          <w:lang w:val="uk-UA"/>
        </w:rPr>
        <w:t>• клітковина – не менше 2,5%</w:t>
      </w:r>
    </w:p>
    <w:p w:rsidR="00D300D9" w:rsidRPr="00036F2E" w:rsidRDefault="00D300D9" w:rsidP="00D300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6F2E">
        <w:rPr>
          <w:rFonts w:ascii="Times New Roman" w:hAnsi="Times New Roman" w:cs="Times New Roman"/>
          <w:sz w:val="28"/>
          <w:szCs w:val="28"/>
          <w:lang w:val="uk-UA"/>
        </w:rPr>
        <w:t>• кальцій – 0,9%</w:t>
      </w:r>
    </w:p>
    <w:p w:rsidR="00D300D9" w:rsidRPr="00036F2E" w:rsidRDefault="00D300D9" w:rsidP="00D300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6F2E">
        <w:rPr>
          <w:rFonts w:ascii="Times New Roman" w:hAnsi="Times New Roman" w:cs="Times New Roman"/>
          <w:sz w:val="28"/>
          <w:szCs w:val="28"/>
          <w:lang w:val="uk-UA"/>
        </w:rPr>
        <w:t xml:space="preserve">• фосфор – 0,6%. </w:t>
      </w:r>
    </w:p>
    <w:p w:rsidR="00D300D9" w:rsidRPr="00036F2E" w:rsidRDefault="00D300D9" w:rsidP="00D300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6F2E">
        <w:rPr>
          <w:rFonts w:ascii="Times New Roman" w:hAnsi="Times New Roman" w:cs="Times New Roman"/>
          <w:sz w:val="28"/>
          <w:szCs w:val="28"/>
          <w:lang w:val="uk-UA"/>
        </w:rPr>
        <w:t xml:space="preserve">Порошок какао, який входить до </w:t>
      </w:r>
      <w:r w:rsidR="00236A48">
        <w:rPr>
          <w:rFonts w:ascii="Times New Roman" w:hAnsi="Times New Roman" w:cs="Times New Roman"/>
          <w:sz w:val="28"/>
          <w:szCs w:val="28"/>
          <w:lang w:val="uk-UA"/>
        </w:rPr>
        <w:t>десертів</w:t>
      </w:r>
      <w:r w:rsidRPr="00036F2E">
        <w:rPr>
          <w:rFonts w:ascii="Times New Roman" w:hAnsi="Times New Roman" w:cs="Times New Roman"/>
          <w:sz w:val="28"/>
          <w:szCs w:val="28"/>
          <w:lang w:val="uk-UA"/>
        </w:rPr>
        <w:t>, містить харчові волокна, органічні кислоти, крохмаль, цукор, насичені жирні кислоти й вітаміни А, Е, РР, групи В, бета-каротин. Також какао надзвичайно корисне для роботи м’язів, знімає втому, покращує настрій улюбленця.</w:t>
      </w:r>
    </w:p>
    <w:p w:rsidR="00D300D9" w:rsidRPr="00036F2E" w:rsidRDefault="00D300D9" w:rsidP="00D300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6F2E">
        <w:rPr>
          <w:rFonts w:ascii="Times New Roman" w:hAnsi="Times New Roman" w:cs="Times New Roman"/>
          <w:sz w:val="28"/>
          <w:szCs w:val="28"/>
          <w:lang w:val="uk-UA"/>
        </w:rPr>
        <w:t>Склад: пшеничне борошно або висівки, вода, порошок какао, сухе молоко, подрібнені лікарські трави.</w:t>
      </w:r>
    </w:p>
    <w:p w:rsidR="00D300D9" w:rsidRPr="00036F2E" w:rsidRDefault="00D300D9" w:rsidP="00D300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6F2E">
        <w:rPr>
          <w:rFonts w:ascii="Times New Roman" w:hAnsi="Times New Roman" w:cs="Times New Roman"/>
          <w:sz w:val="28"/>
          <w:szCs w:val="28"/>
          <w:lang w:val="uk-UA"/>
        </w:rPr>
        <w:t>Умови зберігання: температура від 0 °С до + 30 °С за відносної вологості не більше 75%.</w:t>
      </w:r>
    </w:p>
    <w:p w:rsidR="00D300D9" w:rsidRPr="00036F2E" w:rsidRDefault="00D300D9" w:rsidP="00D300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6F2E">
        <w:rPr>
          <w:rFonts w:ascii="Times New Roman" w:hAnsi="Times New Roman" w:cs="Times New Roman"/>
          <w:sz w:val="28"/>
          <w:szCs w:val="28"/>
          <w:lang w:val="uk-UA"/>
        </w:rPr>
        <w:t xml:space="preserve">Термін придатності: 12 місяців.  </w:t>
      </w:r>
    </w:p>
    <w:p w:rsidR="00D300D9" w:rsidRDefault="00D300D9" w:rsidP="00D300D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9D198E">
        <w:rPr>
          <w:rFonts w:ascii="Times New Roman" w:hAnsi="Times New Roman" w:cs="Times New Roman"/>
          <w:sz w:val="28"/>
          <w:szCs w:val="28"/>
        </w:rPr>
        <w:t>: 550 г PR740171</w:t>
      </w:r>
    </w:p>
    <w:p w:rsidR="00BD2274" w:rsidRDefault="00BD2274"/>
    <w:sectPr w:rsidR="00BD2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D9"/>
    <w:rsid w:val="00036F2E"/>
    <w:rsid w:val="00236A48"/>
    <w:rsid w:val="00444910"/>
    <w:rsid w:val="00544369"/>
    <w:rsid w:val="0071235F"/>
    <w:rsid w:val="0092269E"/>
    <w:rsid w:val="00BD2274"/>
    <w:rsid w:val="00D3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0062F7-F5BB-4002-94E4-CE023F4A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6</cp:revision>
  <dcterms:created xsi:type="dcterms:W3CDTF">2017-07-13T07:33:00Z</dcterms:created>
  <dcterms:modified xsi:type="dcterms:W3CDTF">2017-07-20T07:25:00Z</dcterms:modified>
</cp:coreProperties>
</file>