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82" w:rsidRPr="00D36BF7" w:rsidRDefault="00CD3982" w:rsidP="00CD398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«Городок» угловой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владельцы котов руководствуются не только функциональностью модели,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хозяевам приобрести </w:t>
      </w:r>
      <w:r>
        <w:rPr>
          <w:rFonts w:ascii="Times New Roman" w:hAnsi="Times New Roman" w:cs="Times New Roman"/>
          <w:sz w:val="24"/>
          <w:szCs w:val="24"/>
        </w:rPr>
        <w:t>подходящую</w:t>
      </w:r>
      <w:r w:rsidRPr="00D36BF7">
        <w:rPr>
          <w:rFonts w:ascii="Times New Roman" w:hAnsi="Times New Roman" w:cs="Times New Roman"/>
          <w:sz w:val="24"/>
          <w:szCs w:val="24"/>
        </w:rPr>
        <w:t xml:space="preserve"> с желаемыми дополнительными функциями.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«Городок» благодаря уникальной конструкции прекрасно размещается в углу помещения, не занимая много места и одновременно предоставляя любимцу прекрасную возможность порезвиться, поиграть и отдохнуть с комфортом. Благодаря оригинальному дизайну она станет милым украшением комнаты, придаст ей особый уют.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Рядом с просторным домиком, украшен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36BF7">
        <w:rPr>
          <w:rFonts w:ascii="Times New Roman" w:hAnsi="Times New Roman" w:cs="Times New Roman"/>
          <w:sz w:val="24"/>
          <w:szCs w:val="24"/>
        </w:rPr>
        <w:t xml:space="preserve">ым двухцветной обивкой из </w:t>
      </w:r>
      <w:proofErr w:type="spellStart"/>
      <w:r w:rsidR="00C543C6">
        <w:rPr>
          <w:rFonts w:ascii="Times New Roman" w:hAnsi="Times New Roman" w:cs="Times New Roman"/>
          <w:sz w:val="24"/>
          <w:szCs w:val="24"/>
          <w:lang w:val="uk-UA"/>
        </w:rPr>
        <w:t>искусственного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меха, на подставке расположена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, на которой закреплена симпатичная «лапка» - площадка для игр и отдыха. 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Второй ярус закреплен на домике на двух столбиках, один из которых обмотан жгутом из сизаля – натурального волокна, о который коты очень любят точить когти, а второй –мехом. Отверстие в середине полки и меховой помпон на шнуре делают этот «этаж» особенно привлекательным для котят и молодых котиков.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Третий ярус, установленный на столбике-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когтеточке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сизалевой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обмоткой, изготовлен в форме лежака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36BF7">
        <w:rPr>
          <w:rFonts w:ascii="Times New Roman" w:hAnsi="Times New Roman" w:cs="Times New Roman"/>
          <w:sz w:val="24"/>
          <w:szCs w:val="24"/>
        </w:rPr>
        <w:t xml:space="preserve"> мягкими бортиками и дном, на котором будет так приятно отдыхать вашему любимцу.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Конструкция прочная, устойчивая и прослужит не один год. 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56х56 см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120 см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ДВП, искусственный мех, сизаль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PR740275 цвет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жаккард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D3982" w:rsidRPr="00D36BF7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PR740263 цвет бежевый    </w:t>
      </w:r>
    </w:p>
    <w:p w:rsidR="00CD3982" w:rsidRDefault="00CD3982" w:rsidP="00CD3982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PR740264 цвет коричневый   </w:t>
      </w:r>
    </w:p>
    <w:p w:rsidR="00E40960" w:rsidRDefault="00E40960" w:rsidP="00CD3982">
      <w:pPr>
        <w:rPr>
          <w:rFonts w:ascii="Times New Roman" w:hAnsi="Times New Roman" w:cs="Times New Roman"/>
          <w:sz w:val="24"/>
          <w:szCs w:val="24"/>
        </w:rPr>
      </w:pPr>
    </w:p>
    <w:p w:rsidR="00E40960" w:rsidRPr="00E40960" w:rsidRDefault="00E40960" w:rsidP="00CD39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40960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Містечко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>» кутов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40960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можуть використовувати меблі, стіни, двері. Але такий варіант зазвичай не влаштов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 xml:space="preserve">ує господарів, тому спеціальна </w:t>
      </w:r>
      <w:proofErr w:type="spellStart"/>
      <w:r w:rsidR="00C543C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C543C6" w:rsidRPr="00606583" w:rsidRDefault="00C543C6" w:rsidP="00C543C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При виборі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</w:t>
      </w:r>
      <w:r>
        <w:rPr>
          <w:rFonts w:ascii="Times New Roman" w:hAnsi="Times New Roman" w:cs="Times New Roman"/>
          <w:sz w:val="24"/>
          <w:szCs w:val="24"/>
          <w:lang w:val="uk-UA"/>
        </w:rPr>
        <w:t>беруть до уваги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практичніст</w:t>
      </w:r>
      <w:r>
        <w:rPr>
          <w:rFonts w:ascii="Times New Roman" w:hAnsi="Times New Roman" w:cs="Times New Roman"/>
          <w:sz w:val="24"/>
          <w:szCs w:val="24"/>
          <w:lang w:val="uk-UA"/>
        </w:rPr>
        <w:t>ь і ціну,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але і форм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кол</w:t>
      </w:r>
      <w:r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зовнішні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вигляд, матеріали. Широкий вибір </w:t>
      </w:r>
      <w:proofErr w:type="spellStart"/>
      <w:r w:rsidRPr="00606583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E40960" w:rsidRPr="00E40960" w:rsidRDefault="00C543C6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="00E40960"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Містечко</w:t>
      </w:r>
      <w:r w:rsidR="00E40960" w:rsidRPr="00E40960">
        <w:rPr>
          <w:rFonts w:ascii="Times New Roman" w:hAnsi="Times New Roman" w:cs="Times New Roman"/>
          <w:sz w:val="24"/>
          <w:szCs w:val="24"/>
          <w:lang w:val="uk-UA"/>
        </w:rPr>
        <w:t>» завдяки унікальній конструкції прекрасно розміщується в кутку приміщення, не займаючи багато місця і одночасно надаючи улюбленцю прекрасну можливість попустувати, пограти і відпочити з комфортом. Завдяки оригінальному дизайну вона стане мил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E40960"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прикрасою кімнати,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E40960" w:rsidRPr="00E40960">
        <w:rPr>
          <w:rFonts w:ascii="Times New Roman" w:hAnsi="Times New Roman" w:cs="Times New Roman"/>
          <w:sz w:val="24"/>
          <w:szCs w:val="24"/>
          <w:lang w:val="uk-UA"/>
        </w:rPr>
        <w:t>дасть</w:t>
      </w:r>
      <w:proofErr w:type="spellEnd"/>
      <w:r w:rsidR="00E40960"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їй особливий затишок.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Поруч з просторим будиночком, прикрашеним двокол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ірною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оббивкою з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і штучного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хутра, на підставці розташована </w:t>
      </w:r>
      <w:proofErr w:type="spellStart"/>
      <w:r w:rsidR="00C543C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>ряпки</w:t>
      </w:r>
      <w:proofErr w:type="spellEnd"/>
      <w:r w:rsidRPr="00E40960">
        <w:rPr>
          <w:rFonts w:ascii="Times New Roman" w:hAnsi="Times New Roman" w:cs="Times New Roman"/>
          <w:sz w:val="24"/>
          <w:szCs w:val="24"/>
          <w:lang w:val="uk-UA"/>
        </w:rPr>
        <w:t>, на якій закріплена симпатична «лапка» - майданчик для ігор і відпочинку.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Другий ярус закріплений на будиночку на двох стовпчиках, один з яких обмотаний джгутом з сизалю - натурального волокна, 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на якому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коти дуже люблять точити кігті, а другий 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стовпчик обшитий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хутром. Отвір в середині пол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иці</w:t>
      </w: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і хутряної помпон на шнурі роблять цей «поверх» особливо привабливим для кошенят і молодих котиків.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Третій ярус, встановлений на стовпчику-</w:t>
      </w:r>
      <w:r w:rsidR="00C543C6">
        <w:rPr>
          <w:rFonts w:ascii="Times New Roman" w:hAnsi="Times New Roman" w:cs="Times New Roman"/>
          <w:sz w:val="24"/>
          <w:szCs w:val="24"/>
          <w:lang w:val="uk-UA"/>
        </w:rPr>
        <w:t>дряпці</w:t>
      </w:r>
      <w:bookmarkStart w:id="0" w:name="_GoBack"/>
      <w:bookmarkEnd w:id="0"/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 з сизалеві обмоткою, виготовлений у формі лежака з м'якими бортиками і дном, на якому буде так приємно відпочивати вашому улюбленцю.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Конструкція міцна, стійка і прослужить не один рік.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Розмір основи: 56х56 см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Висота: 120 см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Матеріали: ДСП, ДВП, штучне хутро, сизаль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 xml:space="preserve">PR740275 колір </w:t>
      </w:r>
      <w:proofErr w:type="spellStart"/>
      <w:r w:rsidRPr="00E40960">
        <w:rPr>
          <w:rFonts w:ascii="Times New Roman" w:hAnsi="Times New Roman" w:cs="Times New Roman"/>
          <w:sz w:val="24"/>
          <w:szCs w:val="24"/>
          <w:lang w:val="uk-UA"/>
        </w:rPr>
        <w:t>жаккард</w:t>
      </w:r>
      <w:proofErr w:type="spellEnd"/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PR740263 колір бежевий</w:t>
      </w:r>
    </w:p>
    <w:p w:rsidR="00E40960" w:rsidRPr="00E40960" w:rsidRDefault="00E40960" w:rsidP="00E4096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40960">
        <w:rPr>
          <w:rFonts w:ascii="Times New Roman" w:hAnsi="Times New Roman" w:cs="Times New Roman"/>
          <w:sz w:val="24"/>
          <w:szCs w:val="24"/>
          <w:lang w:val="uk-UA"/>
        </w:rPr>
        <w:t>PR740264 колір коричневий</w:t>
      </w:r>
    </w:p>
    <w:p w:rsidR="00E40960" w:rsidRPr="00E40960" w:rsidRDefault="00E40960" w:rsidP="00CD39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40960" w:rsidRDefault="00E40960" w:rsidP="00CD3982">
      <w:pPr>
        <w:rPr>
          <w:rFonts w:ascii="Times New Roman" w:hAnsi="Times New Roman" w:cs="Times New Roman"/>
          <w:sz w:val="24"/>
          <w:szCs w:val="24"/>
        </w:rPr>
      </w:pPr>
    </w:p>
    <w:p w:rsidR="00E40960" w:rsidRDefault="00E40960" w:rsidP="00CD3982">
      <w:pPr>
        <w:rPr>
          <w:rFonts w:ascii="Times New Roman" w:hAnsi="Times New Roman" w:cs="Times New Roman"/>
          <w:sz w:val="24"/>
          <w:szCs w:val="24"/>
        </w:rPr>
      </w:pPr>
    </w:p>
    <w:p w:rsidR="00E40960" w:rsidRDefault="00E40960" w:rsidP="00CD3982">
      <w:pPr>
        <w:rPr>
          <w:rFonts w:ascii="Times New Roman" w:hAnsi="Times New Roman" w:cs="Times New Roman"/>
          <w:sz w:val="24"/>
          <w:szCs w:val="24"/>
        </w:rPr>
      </w:pPr>
    </w:p>
    <w:p w:rsidR="00E40960" w:rsidRDefault="00E40960" w:rsidP="00CD3982">
      <w:pPr>
        <w:rPr>
          <w:rFonts w:ascii="Times New Roman" w:hAnsi="Times New Roman" w:cs="Times New Roman"/>
          <w:sz w:val="24"/>
          <w:szCs w:val="24"/>
        </w:rPr>
      </w:pPr>
    </w:p>
    <w:p w:rsidR="00E40960" w:rsidRPr="00D36BF7" w:rsidRDefault="00E40960" w:rsidP="00CD3982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82"/>
    <w:rsid w:val="00C543C6"/>
    <w:rsid w:val="00CD3982"/>
    <w:rsid w:val="00E11295"/>
    <w:rsid w:val="00E4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295F0"/>
  <w15:chartTrackingRefBased/>
  <w15:docId w15:val="{E697E46D-43B7-4D65-8F10-D093C8DA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2018-06-25T09:01:00Z</dcterms:created>
  <dcterms:modified xsi:type="dcterms:W3CDTF">2018-08-17T07:53:00Z</dcterms:modified>
</cp:coreProperties>
</file>