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6D" w:rsidRPr="00A972D9" w:rsidRDefault="000A2C6D" w:rsidP="000A2C6D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972D9">
        <w:rPr>
          <w:rFonts w:ascii="Times New Roman" w:hAnsi="Times New Roman" w:cs="Times New Roman"/>
          <w:b/>
          <w:sz w:val="32"/>
          <w:szCs w:val="32"/>
        </w:rPr>
        <w:t>Дряпка</w:t>
      </w:r>
      <w:proofErr w:type="spellEnd"/>
      <w:r w:rsidRPr="00A972D9">
        <w:rPr>
          <w:rFonts w:ascii="Times New Roman" w:hAnsi="Times New Roman" w:cs="Times New Roman"/>
          <w:b/>
          <w:sz w:val="32"/>
          <w:szCs w:val="32"/>
        </w:rPr>
        <w:t xml:space="preserve"> ДУ угловая</w:t>
      </w:r>
    </w:p>
    <w:p w:rsidR="000A2C6D" w:rsidRPr="00D36BF7" w:rsidRDefault="000A2C6D" w:rsidP="000A2C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0A2C6D" w:rsidRPr="00D36BF7" w:rsidRDefault="000A2C6D" w:rsidP="000A2C6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2C6D" w:rsidRPr="00D36BF7" w:rsidRDefault="000A2C6D" w:rsidP="000A2C6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0A2C6D" w:rsidRPr="00D36BF7" w:rsidRDefault="000A2C6D" w:rsidP="000A2C6D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Планка-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с обмоткой из натурального сизаля может быть размещена на подлокотнике кресла или дивана,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закрепелена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с помощью металлических петель на другой поверхности, </w:t>
      </w:r>
      <w:r>
        <w:rPr>
          <w:rFonts w:ascii="Times New Roman" w:hAnsi="Times New Roman" w:cs="Times New Roman"/>
          <w:sz w:val="24"/>
          <w:szCs w:val="24"/>
        </w:rPr>
        <w:t>будет удобно и вам, и вашему питомцу.</w:t>
      </w:r>
      <w:r w:rsidRPr="00D36BF7">
        <w:rPr>
          <w:rFonts w:ascii="Times New Roman" w:hAnsi="Times New Roman" w:cs="Times New Roman"/>
          <w:sz w:val="24"/>
          <w:szCs w:val="24"/>
        </w:rPr>
        <w:t xml:space="preserve"> Сизаль устойчив к царапанью, не дает мелких волокон и пыли, поэтому убирать после котика будет легко. </w:t>
      </w:r>
    </w:p>
    <w:p w:rsidR="00E11295" w:rsidRDefault="00A972D9" w:rsidP="00425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Длина: 41</w:t>
      </w:r>
      <w:r w:rsidR="000A2C6D" w:rsidRPr="00D36BF7"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A972D9" w:rsidRDefault="00A972D9" w:rsidP="00425E8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Артикул: </w:t>
      </w:r>
    </w:p>
    <w:p w:rsidR="00A972D9" w:rsidRPr="00A972D9" w:rsidRDefault="00A972D9" w:rsidP="00A97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PR740341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цвет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беже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</w:t>
      </w:r>
    </w:p>
    <w:p w:rsidR="00A972D9" w:rsidRPr="00A972D9" w:rsidRDefault="00A972D9" w:rsidP="00A97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PR7403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цвет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коричневый</w:t>
      </w:r>
      <w:proofErr w:type="spellEnd"/>
    </w:p>
    <w:p w:rsidR="00A972D9" w:rsidRPr="00A972D9" w:rsidRDefault="00A972D9" w:rsidP="00425E8B">
      <w:pPr>
        <w:rPr>
          <w:rFonts w:ascii="Times New Roman" w:hAnsi="Times New Roman" w:cs="Times New Roman"/>
          <w:sz w:val="24"/>
          <w:szCs w:val="24"/>
        </w:rPr>
      </w:pPr>
    </w:p>
    <w:p w:rsidR="00425E8B" w:rsidRDefault="00425E8B" w:rsidP="00425E8B">
      <w:pPr>
        <w:rPr>
          <w:rFonts w:ascii="Times New Roman" w:hAnsi="Times New Roman" w:cs="Times New Roman"/>
          <w:sz w:val="24"/>
          <w:szCs w:val="24"/>
        </w:rPr>
      </w:pPr>
    </w:p>
    <w:p w:rsidR="005207C6" w:rsidRPr="00A972D9" w:rsidRDefault="005207C6" w:rsidP="005207C6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A972D9">
        <w:rPr>
          <w:rFonts w:ascii="Times New Roman" w:hAnsi="Times New Roman" w:cs="Times New Roman"/>
          <w:b/>
          <w:sz w:val="32"/>
          <w:szCs w:val="32"/>
          <w:lang w:val="uk-UA"/>
        </w:rPr>
        <w:t>Дряпка</w:t>
      </w:r>
      <w:proofErr w:type="spellEnd"/>
      <w:r w:rsidRPr="00A972D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ДУ кутова</w:t>
      </w:r>
    </w:p>
    <w:p w:rsidR="005207C6" w:rsidRPr="005207C6" w:rsidRDefault="005207C6" w:rsidP="005207C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207C6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5207C6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5207C6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5207C6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5207C6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5207C6" w:rsidRPr="005207C6" w:rsidRDefault="005207C6" w:rsidP="005207C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207C6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5207C6" w:rsidRPr="005207C6" w:rsidRDefault="005207C6" w:rsidP="005207C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207C6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5207C6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5207C6" w:rsidRPr="005207C6" w:rsidRDefault="005207C6" w:rsidP="005207C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207C6">
        <w:rPr>
          <w:rFonts w:ascii="Times New Roman" w:hAnsi="Times New Roman" w:cs="Times New Roman"/>
          <w:sz w:val="24"/>
          <w:szCs w:val="24"/>
          <w:lang w:val="uk-UA"/>
        </w:rPr>
        <w:t>Планка-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5207C6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5207C6">
        <w:rPr>
          <w:rFonts w:ascii="Times New Roman" w:hAnsi="Times New Roman" w:cs="Times New Roman"/>
          <w:sz w:val="24"/>
          <w:szCs w:val="24"/>
          <w:lang w:val="uk-UA"/>
        </w:rPr>
        <w:t xml:space="preserve"> з обмоткою з натурального </w:t>
      </w:r>
      <w:proofErr w:type="spellStart"/>
      <w:r w:rsidRPr="005207C6">
        <w:rPr>
          <w:rFonts w:ascii="Times New Roman" w:hAnsi="Times New Roman" w:cs="Times New Roman"/>
          <w:sz w:val="24"/>
          <w:szCs w:val="24"/>
          <w:lang w:val="uk-UA"/>
        </w:rPr>
        <w:t>сизаля</w:t>
      </w:r>
      <w:proofErr w:type="spellEnd"/>
      <w:r w:rsidRPr="005207C6">
        <w:rPr>
          <w:rFonts w:ascii="Times New Roman" w:hAnsi="Times New Roman" w:cs="Times New Roman"/>
          <w:sz w:val="24"/>
          <w:szCs w:val="24"/>
          <w:lang w:val="uk-UA"/>
        </w:rPr>
        <w:t xml:space="preserve"> може бути розміщена на підлокітнику крісла або дивана, </w:t>
      </w:r>
      <w:proofErr w:type="spellStart"/>
      <w:r w:rsidRPr="005207C6">
        <w:rPr>
          <w:rFonts w:ascii="Times New Roman" w:hAnsi="Times New Roman" w:cs="Times New Roman"/>
          <w:sz w:val="24"/>
          <w:szCs w:val="24"/>
          <w:lang w:val="uk-UA"/>
        </w:rPr>
        <w:t>закр</w:t>
      </w:r>
      <w:r w:rsidR="00727E5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207C6">
        <w:rPr>
          <w:rFonts w:ascii="Times New Roman" w:hAnsi="Times New Roman" w:cs="Times New Roman"/>
          <w:sz w:val="24"/>
          <w:szCs w:val="24"/>
          <w:lang w:val="uk-UA"/>
        </w:rPr>
        <w:t>пелена</w:t>
      </w:r>
      <w:proofErr w:type="spellEnd"/>
      <w:r w:rsidRPr="005207C6">
        <w:rPr>
          <w:rFonts w:ascii="Times New Roman" w:hAnsi="Times New Roman" w:cs="Times New Roman"/>
          <w:sz w:val="24"/>
          <w:szCs w:val="24"/>
          <w:lang w:val="uk-UA"/>
        </w:rPr>
        <w:t xml:space="preserve"> за допомогою металевих петель на іншій поверхні,</w:t>
      </w:r>
      <w:r w:rsidR="00727E59">
        <w:rPr>
          <w:rFonts w:ascii="Times New Roman" w:hAnsi="Times New Roman" w:cs="Times New Roman"/>
          <w:sz w:val="24"/>
          <w:szCs w:val="24"/>
          <w:lang w:val="uk-UA"/>
        </w:rPr>
        <w:t xml:space="preserve"> де </w:t>
      </w:r>
      <w:r w:rsidRPr="005207C6">
        <w:rPr>
          <w:rFonts w:ascii="Times New Roman" w:hAnsi="Times New Roman" w:cs="Times New Roman"/>
          <w:sz w:val="24"/>
          <w:szCs w:val="24"/>
          <w:lang w:val="uk-UA"/>
        </w:rPr>
        <w:t>буде зручно і вам, і вашому вихованцеві. Сизаль стійкий до подряпин, не дає дрібних волокон і пилу, тому прибирати після котика буде легко.</w:t>
      </w:r>
    </w:p>
    <w:p w:rsidR="00425E8B" w:rsidRPr="005207C6" w:rsidRDefault="00A972D9" w:rsidP="005207C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Довжина: 41</w:t>
      </w:r>
      <w:r w:rsidR="005207C6" w:rsidRPr="005207C6">
        <w:rPr>
          <w:rFonts w:ascii="Times New Roman" w:hAnsi="Times New Roman" w:cs="Times New Roman"/>
          <w:sz w:val="24"/>
          <w:szCs w:val="24"/>
          <w:lang w:val="uk-UA"/>
        </w:rPr>
        <w:t xml:space="preserve"> см</w:t>
      </w:r>
    </w:p>
    <w:p w:rsidR="00A972D9" w:rsidRDefault="00A972D9" w:rsidP="00A972D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Артикул: </w:t>
      </w:r>
    </w:p>
    <w:p w:rsidR="00A972D9" w:rsidRPr="00A972D9" w:rsidRDefault="00A972D9" w:rsidP="00A97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9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</w:t>
      </w:r>
      <w:r w:rsidRPr="00A972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740341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-  колір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же</w:t>
      </w:r>
      <w:proofErr w:type="spellEnd"/>
      <w:r w:rsidRPr="00A972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вый</w:t>
      </w:r>
    </w:p>
    <w:p w:rsidR="00A972D9" w:rsidRPr="00A972D9" w:rsidRDefault="00A972D9" w:rsidP="00A972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9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</w:t>
      </w:r>
      <w:r w:rsidRPr="00A972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740342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колір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коричневый</w:t>
      </w:r>
      <w:bookmarkStart w:id="0" w:name="_GoBack"/>
      <w:bookmarkEnd w:id="0"/>
      <w:proofErr w:type="spellEnd"/>
    </w:p>
    <w:p w:rsidR="005207C6" w:rsidRPr="00A972D9" w:rsidRDefault="005207C6" w:rsidP="00425E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207C6" w:rsidRPr="00A972D9" w:rsidRDefault="005207C6" w:rsidP="00425E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25E8B" w:rsidRPr="00A972D9" w:rsidRDefault="00425E8B" w:rsidP="00425E8B">
      <w:pPr>
        <w:rPr>
          <w:lang w:val="uk-UA"/>
        </w:rPr>
      </w:pPr>
    </w:p>
    <w:sectPr w:rsidR="00425E8B" w:rsidRPr="00A97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6D"/>
    <w:rsid w:val="000A2C6D"/>
    <w:rsid w:val="00425E8B"/>
    <w:rsid w:val="005207C6"/>
    <w:rsid w:val="00727E59"/>
    <w:rsid w:val="00A972D9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18F35"/>
  <w15:chartTrackingRefBased/>
  <w15:docId w15:val="{90AE4FFD-CDC3-472A-AD60-6A76EF71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Котлярова Елена</cp:lastModifiedBy>
  <cp:revision>4</cp:revision>
  <dcterms:created xsi:type="dcterms:W3CDTF">2018-06-25T09:06:00Z</dcterms:created>
  <dcterms:modified xsi:type="dcterms:W3CDTF">2019-01-28T10:05:00Z</dcterms:modified>
</cp:coreProperties>
</file>