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794" w:rsidRDefault="002345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Описание новой керамики </w:t>
      </w:r>
    </w:p>
    <w:p w:rsidR="00234534" w:rsidRPr="00234534" w:rsidRDefault="00234534">
      <w:pPr>
        <w:rPr>
          <w:rFonts w:ascii="Times New Roman" w:hAnsi="Times New Roman" w:cs="Times New Roman"/>
          <w:sz w:val="28"/>
          <w:szCs w:val="28"/>
        </w:rPr>
      </w:pPr>
    </w:p>
    <w:p w:rsidR="00234534" w:rsidRDefault="002345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Камень</w:t>
      </w:r>
    </w:p>
    <w:p w:rsidR="00234534" w:rsidRDefault="002345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Керамическое украшение аквариума напоминает обкатанный морскими волнами камень, поэтому оно органично вписывается в любой стиль оформления аквариума. Также </w:t>
      </w:r>
      <w:r w:rsidR="002704DB">
        <w:rPr>
          <w:rFonts w:ascii="Times New Roman" w:hAnsi="Times New Roman" w:cs="Times New Roman"/>
          <w:sz w:val="28"/>
          <w:szCs w:val="28"/>
        </w:rPr>
        <w:t xml:space="preserve">этот декоративный элемент может служить укрытием для небольших рыб. </w:t>
      </w:r>
      <w:r>
        <w:rPr>
          <w:rFonts w:ascii="Times New Roman" w:hAnsi="Times New Roman" w:cs="Times New Roman"/>
          <w:sz w:val="28"/>
          <w:szCs w:val="28"/>
        </w:rPr>
        <w:t>Два округлых отверстия с идеально обработанными краями позволяют рыбкам</w:t>
      </w:r>
      <w:r w:rsidR="002704DB">
        <w:rPr>
          <w:rFonts w:ascii="Times New Roman" w:hAnsi="Times New Roman" w:cs="Times New Roman"/>
          <w:sz w:val="28"/>
          <w:szCs w:val="28"/>
        </w:rPr>
        <w:t xml:space="preserve"> заплывать внутрь камня. Материал - очищенная глина – нетоксичный, </w:t>
      </w:r>
      <w:proofErr w:type="spellStart"/>
      <w:r w:rsidR="002704DB">
        <w:rPr>
          <w:rFonts w:ascii="Times New Roman" w:hAnsi="Times New Roman" w:cs="Times New Roman"/>
          <w:sz w:val="28"/>
          <w:szCs w:val="28"/>
        </w:rPr>
        <w:t>экологичный</w:t>
      </w:r>
      <w:proofErr w:type="spellEnd"/>
      <w:r w:rsidR="002704DB">
        <w:rPr>
          <w:rFonts w:ascii="Times New Roman" w:hAnsi="Times New Roman" w:cs="Times New Roman"/>
          <w:sz w:val="28"/>
          <w:szCs w:val="28"/>
        </w:rPr>
        <w:t xml:space="preserve">, безопасный для водных растений и животных. </w:t>
      </w:r>
    </w:p>
    <w:p w:rsidR="002704DB" w:rsidRPr="00234534" w:rsidRDefault="002704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Размер: </w:t>
      </w:r>
      <w:r w:rsidR="00DB6C9C">
        <w:rPr>
          <w:rFonts w:ascii="Times New Roman" w:hAnsi="Times New Roman" w:cs="Times New Roman"/>
          <w:sz w:val="28"/>
          <w:szCs w:val="28"/>
        </w:rPr>
        <w:t>9х6,2х4,7 см</w:t>
      </w:r>
    </w:p>
    <w:p w:rsidR="00234534" w:rsidRPr="00234534" w:rsidRDefault="00234534">
      <w:pPr>
        <w:rPr>
          <w:rFonts w:ascii="Times New Roman" w:hAnsi="Times New Roman" w:cs="Times New Roman"/>
          <w:sz w:val="28"/>
          <w:szCs w:val="28"/>
        </w:rPr>
      </w:pPr>
    </w:p>
    <w:p w:rsidR="00234534" w:rsidRDefault="002704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Фигура с острова Пасхи</w:t>
      </w:r>
    </w:p>
    <w:p w:rsidR="00AB5099" w:rsidRDefault="002704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Такая декоративная фигурка превратит аквариум в дно Тихого океана</w:t>
      </w:r>
      <w:r w:rsidR="00AB5099">
        <w:rPr>
          <w:rFonts w:ascii="Times New Roman" w:hAnsi="Times New Roman" w:cs="Times New Roman"/>
          <w:sz w:val="28"/>
          <w:szCs w:val="28"/>
        </w:rPr>
        <w:t>, поможет мысленно перенестись на загадочный и экзотический остров Пасхи. Колоритная фигурка может служить украшением и быть дополнительным фиксатором для корней растений или углубленного в грунт компрессора. В аквариуме в зависимости от его объема можно разместить одну или несколько фигурок в разных положениях. Скульптура изготовлена из специальной очищенной глины – природного безопасного материала.</w:t>
      </w:r>
    </w:p>
    <w:p w:rsidR="00AB5099" w:rsidRDefault="00AB50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Размеры:</w:t>
      </w:r>
      <w:r w:rsidR="00B860DF">
        <w:rPr>
          <w:rFonts w:ascii="Times New Roman" w:hAnsi="Times New Roman" w:cs="Times New Roman"/>
          <w:sz w:val="28"/>
          <w:szCs w:val="28"/>
        </w:rPr>
        <w:t xml:space="preserve"> 4,5х3х10 см</w:t>
      </w:r>
    </w:p>
    <w:p w:rsidR="00AB5099" w:rsidRDefault="00AB5099">
      <w:pPr>
        <w:rPr>
          <w:rFonts w:ascii="Times New Roman" w:hAnsi="Times New Roman" w:cs="Times New Roman"/>
          <w:sz w:val="28"/>
          <w:szCs w:val="28"/>
        </w:rPr>
      </w:pPr>
    </w:p>
    <w:p w:rsidR="00234534" w:rsidRPr="00234534" w:rsidRDefault="00AB50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Вулкан</w:t>
      </w:r>
    </w:p>
    <w:p w:rsidR="00234534" w:rsidRDefault="00AB50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Скалистый вулкан с потоками лавы станет оригинальным дополнением аквариума</w:t>
      </w:r>
      <w:r w:rsidR="00CE6CAF">
        <w:rPr>
          <w:rFonts w:ascii="Times New Roman" w:hAnsi="Times New Roman" w:cs="Times New Roman"/>
          <w:sz w:val="28"/>
          <w:szCs w:val="28"/>
        </w:rPr>
        <w:t>, его</w:t>
      </w:r>
      <w:r>
        <w:rPr>
          <w:rFonts w:ascii="Times New Roman" w:hAnsi="Times New Roman" w:cs="Times New Roman"/>
          <w:sz w:val="28"/>
          <w:szCs w:val="28"/>
        </w:rPr>
        <w:t xml:space="preserve"> стильной фишкой</w:t>
      </w:r>
      <w:r w:rsidR="00CE6CAF">
        <w:rPr>
          <w:rFonts w:ascii="Times New Roman" w:hAnsi="Times New Roman" w:cs="Times New Roman"/>
          <w:sz w:val="28"/>
          <w:szCs w:val="28"/>
        </w:rPr>
        <w:t xml:space="preserve">. Одновременно изделие очень функционально. Оно </w:t>
      </w:r>
      <w:proofErr w:type="gramStart"/>
      <w:r w:rsidR="00CE6CAF">
        <w:rPr>
          <w:rFonts w:ascii="Times New Roman" w:hAnsi="Times New Roman" w:cs="Times New Roman"/>
          <w:sz w:val="28"/>
          <w:szCs w:val="28"/>
        </w:rPr>
        <w:t>может  служить</w:t>
      </w:r>
      <w:proofErr w:type="gramEnd"/>
      <w:r w:rsidR="00CE6CAF">
        <w:rPr>
          <w:rFonts w:ascii="Times New Roman" w:hAnsi="Times New Roman" w:cs="Times New Roman"/>
          <w:sz w:val="28"/>
          <w:szCs w:val="28"/>
        </w:rPr>
        <w:t xml:space="preserve"> фиксатором углубленного в грунт компрессора, укрытием для рыб и даже необычным горшком для водных растений. Аквариумный вулкан совершенно безопасен для обитателей подводного мира – материал и краска не содержат вредных веществ и не взаимодействуют с водой.</w:t>
      </w:r>
    </w:p>
    <w:p w:rsidR="00CE6CAF" w:rsidRPr="00234534" w:rsidRDefault="00CE6C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Размер:</w:t>
      </w:r>
      <w:r w:rsidR="002A41FC">
        <w:rPr>
          <w:rFonts w:ascii="Times New Roman" w:hAnsi="Times New Roman" w:cs="Times New Roman"/>
          <w:sz w:val="28"/>
          <w:szCs w:val="28"/>
        </w:rPr>
        <w:t xml:space="preserve"> 10,5х7,5х6,5 см</w:t>
      </w:r>
    </w:p>
    <w:p w:rsidR="00234534" w:rsidRPr="00234534" w:rsidRDefault="00234534">
      <w:pPr>
        <w:rPr>
          <w:rFonts w:ascii="Times New Roman" w:hAnsi="Times New Roman" w:cs="Times New Roman"/>
          <w:sz w:val="28"/>
          <w:szCs w:val="28"/>
        </w:rPr>
      </w:pPr>
    </w:p>
    <w:p w:rsidR="00234534" w:rsidRDefault="00CE6C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Автомобиль</w:t>
      </w:r>
    </w:p>
    <w:p w:rsidR="0032269A" w:rsidRDefault="003226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Симпатичный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ретроавтомобиль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станет изюминкой домашнего водоема. Это украшение также поможет лучше фиксировать корни растений в грунте и </w:t>
      </w:r>
      <w:r>
        <w:rPr>
          <w:rFonts w:ascii="Times New Roman" w:hAnsi="Times New Roman" w:cs="Times New Roman"/>
          <w:sz w:val="28"/>
          <w:szCs w:val="28"/>
        </w:rPr>
        <w:lastRenderedPageBreak/>
        <w:t>станет прекрасным укрытием для маленьких рыбок и мальков. Края всех отверстий тщательно обработаны и не травмируют рыбок и других обитателей аквариума. Материал – экологически чистая обожженная глина.</w:t>
      </w:r>
    </w:p>
    <w:p w:rsidR="0032269A" w:rsidRPr="0032269A" w:rsidRDefault="003226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Размер: </w:t>
      </w:r>
      <w:r w:rsidR="00B860DF">
        <w:rPr>
          <w:rFonts w:ascii="Times New Roman" w:hAnsi="Times New Roman" w:cs="Times New Roman"/>
          <w:sz w:val="28"/>
          <w:szCs w:val="28"/>
        </w:rPr>
        <w:t>5х10х4,2 см</w:t>
      </w:r>
    </w:p>
    <w:p w:rsidR="00CE6CAF" w:rsidRDefault="00CE6CAF">
      <w:pPr>
        <w:rPr>
          <w:rFonts w:ascii="Times New Roman" w:hAnsi="Times New Roman" w:cs="Times New Roman"/>
          <w:sz w:val="28"/>
          <w:szCs w:val="28"/>
        </w:rPr>
      </w:pPr>
    </w:p>
    <w:p w:rsidR="0015170A" w:rsidRPr="009F42C8" w:rsidRDefault="0015170A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15170A" w:rsidRDefault="0015170A">
      <w:pPr>
        <w:rPr>
          <w:rFonts w:ascii="Times New Roman" w:hAnsi="Times New Roman" w:cs="Times New Roman"/>
          <w:sz w:val="28"/>
          <w:szCs w:val="28"/>
        </w:rPr>
      </w:pPr>
    </w:p>
    <w:p w:rsidR="0015170A" w:rsidRDefault="0015170A">
      <w:pPr>
        <w:rPr>
          <w:rFonts w:ascii="Times New Roman" w:hAnsi="Times New Roman" w:cs="Times New Roman"/>
          <w:sz w:val="28"/>
          <w:szCs w:val="28"/>
        </w:rPr>
      </w:pPr>
    </w:p>
    <w:p w:rsidR="0032269A" w:rsidRDefault="0032269A">
      <w:pPr>
        <w:rPr>
          <w:rFonts w:ascii="Times New Roman" w:hAnsi="Times New Roman" w:cs="Times New Roman"/>
          <w:sz w:val="28"/>
          <w:szCs w:val="28"/>
        </w:rPr>
      </w:pPr>
    </w:p>
    <w:sectPr w:rsidR="00322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534"/>
    <w:rsid w:val="0015170A"/>
    <w:rsid w:val="00234534"/>
    <w:rsid w:val="002704DB"/>
    <w:rsid w:val="002A41FC"/>
    <w:rsid w:val="0032269A"/>
    <w:rsid w:val="004E06D8"/>
    <w:rsid w:val="00932C6D"/>
    <w:rsid w:val="0095159D"/>
    <w:rsid w:val="009F42C8"/>
    <w:rsid w:val="00AB5099"/>
    <w:rsid w:val="00B860DF"/>
    <w:rsid w:val="00CE6CAF"/>
    <w:rsid w:val="00DB6C9C"/>
    <w:rsid w:val="00E7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9F6F41E-403F-4C7D-9CC8-01B1C413C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3</cp:revision>
  <dcterms:created xsi:type="dcterms:W3CDTF">2019-04-04T08:57:00Z</dcterms:created>
  <dcterms:modified xsi:type="dcterms:W3CDTF">2019-04-04T08:58:00Z</dcterms:modified>
</cp:coreProperties>
</file>